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01CC3" w14:textId="72576EAE" w:rsidR="0041400B" w:rsidRPr="00830584" w:rsidRDefault="0041400B" w:rsidP="00830584">
      <w:pPr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1</w:t>
      </w:r>
    </w:p>
    <w:p w14:paraId="3BFC244E" w14:textId="65FC3CFC" w:rsidR="0041400B" w:rsidRPr="00830584" w:rsidRDefault="0041400B" w:rsidP="00830584">
      <w:pPr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 письму от </w:t>
      </w:r>
      <w:r w:rsidR="00830584"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</w:t>
      </w: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830584"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830584"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</w:p>
    <w:p w14:paraId="53099868" w14:textId="77777777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2289FFB" w14:textId="77777777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B8E1DA0" w14:textId="77777777" w:rsidR="0041400B" w:rsidRPr="00830584" w:rsidRDefault="0041400B" w:rsidP="0083058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</w:t>
      </w:r>
    </w:p>
    <w:p w14:paraId="5F91C506" w14:textId="1E058A41" w:rsidR="0041400B" w:rsidRPr="00830584" w:rsidRDefault="0041400B" w:rsidP="0083058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проведения вебинаров со ссылками для регистрации</w:t>
      </w:r>
    </w:p>
    <w:p w14:paraId="1A2C73A7" w14:textId="77777777" w:rsidR="00E4278B" w:rsidRPr="00830584" w:rsidRDefault="00E4278B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6A65DAE" w14:textId="3F64D42C" w:rsidR="00214A03" w:rsidRPr="00830584" w:rsidRDefault="00214A03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рекомендации.</w:t>
      </w:r>
    </w:p>
    <w:p w14:paraId="041CB99E" w14:textId="77777777" w:rsidR="00214A03" w:rsidRPr="00830584" w:rsidRDefault="00214A03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6405104" w14:textId="1D335DE8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Для участия в вебинарах необходимо:</w:t>
      </w:r>
    </w:p>
    <w:p w14:paraId="1C70FE7E" w14:textId="77777777" w:rsidR="0041400B" w:rsidRPr="00830584" w:rsidRDefault="0041400B" w:rsidP="00830584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выбрать интересующий вебинар;</w:t>
      </w:r>
    </w:p>
    <w:p w14:paraId="67DF7870" w14:textId="2CE81844" w:rsidR="0041400B" w:rsidRPr="00830584" w:rsidRDefault="0041400B" w:rsidP="00830584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предварительно зарегистрироваться по ссылке, после чего на указанную при регистрации почту поступит ссылка для </w:t>
      </w:r>
      <w:r w:rsidR="00214A03" w:rsidRPr="00830584">
        <w:rPr>
          <w:rFonts w:ascii="Times New Roman" w:eastAsia="Times New Roman" w:hAnsi="Times New Roman" w:cs="Times New Roman"/>
          <w:color w:val="000000"/>
          <w:lang w:eastAsia="ru-RU"/>
        </w:rPr>
        <w:t>участия в вебинаре (входа в вебинарную комнату)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EF7B4C1" w14:textId="77777777" w:rsidR="00214A03" w:rsidRPr="00830584" w:rsidRDefault="00214A03" w:rsidP="00830584">
      <w:pPr>
        <w:pStyle w:val="ac"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654309" w14:textId="23C02E85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Рекомендуем подключаться за 5 минут до начала вебинара.</w:t>
      </w:r>
    </w:p>
    <w:p w14:paraId="6B15CF20" w14:textId="77777777" w:rsidR="00214A03" w:rsidRPr="00830584" w:rsidRDefault="00214A03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83FAA2" w14:textId="5FDE37F6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По итогам вебинара все участники получат ссылку на презентацию и видеозапись.</w:t>
      </w:r>
    </w:p>
    <w:p w14:paraId="33254349" w14:textId="365D9513" w:rsidR="00214A03" w:rsidRPr="00830584" w:rsidRDefault="00214A03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</w:p>
    <w:p w14:paraId="3F2CD7B7" w14:textId="4198F1BC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>К участию в вебинарах приглашаются:</w:t>
      </w:r>
    </w:p>
    <w:p w14:paraId="237E819B" w14:textId="5CF27866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>- учителя начальных классов;</w:t>
      </w:r>
    </w:p>
    <w:p w14:paraId="5D01BDE4" w14:textId="7B5D770A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>- учителя математики;</w:t>
      </w:r>
    </w:p>
    <w:p w14:paraId="6A4BDCAB" w14:textId="519A0DE6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>- заместители директора по учебной, учебно-воспитательной работе;</w:t>
      </w:r>
    </w:p>
    <w:p w14:paraId="1E140347" w14:textId="373E22AA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>- методисты.</w:t>
      </w:r>
    </w:p>
    <w:p w14:paraId="0DAFFF43" w14:textId="77777777" w:rsidR="00E4278B" w:rsidRPr="00830584" w:rsidRDefault="00E4278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</w:p>
    <w:p w14:paraId="5032E92D" w14:textId="4D8B6B39" w:rsidR="0041400B" w:rsidRPr="00830584" w:rsidRDefault="0041400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  <w:r w:rsidRPr="00830584">
        <w:rPr>
          <w:rFonts w:ascii="Times New Roman" w:eastAsia="Times New Roman" w:hAnsi="Times New Roman" w:cs="Times New Roman"/>
        </w:rPr>
        <w:t xml:space="preserve">Для максимально эффективной работы на вебинарах рекомендуем </w:t>
      </w:r>
      <w:r w:rsidR="00E4278B" w:rsidRPr="00830584">
        <w:rPr>
          <w:rFonts w:ascii="Times New Roman" w:eastAsia="Times New Roman" w:hAnsi="Times New Roman" w:cs="Times New Roman"/>
        </w:rPr>
        <w:t xml:space="preserve">педагогам </w:t>
      </w:r>
      <w:r w:rsidRPr="00830584">
        <w:rPr>
          <w:rFonts w:ascii="Times New Roman" w:eastAsia="Times New Roman" w:hAnsi="Times New Roman" w:cs="Times New Roman"/>
        </w:rPr>
        <w:t>предварительно зарегистрироваться в сервисе Яндекс.Учебник (</w:t>
      </w:r>
      <w:hyperlink r:id="rId6" w:history="1">
        <w:r w:rsidRPr="00830584">
          <w:rPr>
            <w:rStyle w:val="a4"/>
            <w:rFonts w:ascii="Times New Roman" w:eastAsia="Times New Roman" w:hAnsi="Times New Roman" w:cs="Times New Roman"/>
          </w:rPr>
          <w:t>https://education.yandex.ru</w:t>
        </w:r>
      </w:hyperlink>
      <w:r w:rsidRPr="00830584">
        <w:rPr>
          <w:rFonts w:ascii="Times New Roman" w:eastAsia="Times New Roman" w:hAnsi="Times New Roman" w:cs="Times New Roman"/>
          <w:color w:val="0000FF"/>
        </w:rPr>
        <w:t xml:space="preserve">) </w:t>
      </w:r>
      <w:r w:rsidRPr="00830584">
        <w:rPr>
          <w:rFonts w:ascii="Times New Roman" w:eastAsia="Times New Roman" w:hAnsi="Times New Roman" w:cs="Times New Roman"/>
        </w:rPr>
        <w:t>в роли «Учитель» и создать список своего класса.</w:t>
      </w:r>
    </w:p>
    <w:p w14:paraId="2C10F79C" w14:textId="21F7E5C8" w:rsidR="0041400B" w:rsidRPr="00830584" w:rsidRDefault="0041400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</w:p>
    <w:p w14:paraId="59E811DC" w14:textId="037B3043" w:rsidR="0041400B" w:rsidRPr="00830584" w:rsidRDefault="0041400B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Обращаем внимание, что вебинары носят информационно-</w:t>
      </w:r>
      <w:r w:rsidR="00214A03"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практический</w:t>
      </w: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характер. </w:t>
      </w:r>
      <w:r w:rsidR="00214A03"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По итогам участия в вебинаре сертификаты не выдаются. </w:t>
      </w: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ООО «ЯНДЕКС» не оказывает образовательных услуг.</w:t>
      </w:r>
    </w:p>
    <w:p w14:paraId="3E36DDCF" w14:textId="77777777" w:rsidR="0041400B" w:rsidRPr="00830584" w:rsidRDefault="0041400B" w:rsidP="00830584">
      <w:pPr>
        <w:spacing w:line="248" w:lineRule="auto"/>
        <w:ind w:right="39" w:firstLine="851"/>
        <w:jc w:val="both"/>
        <w:rPr>
          <w:rFonts w:ascii="Times New Roman" w:eastAsia="Times New Roman" w:hAnsi="Times New Roman" w:cs="Times New Roman"/>
        </w:rPr>
      </w:pPr>
    </w:p>
    <w:p w14:paraId="599CAAA0" w14:textId="6277B612" w:rsidR="00922A5E" w:rsidRPr="00830584" w:rsidRDefault="00922A5E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92395B" w14:textId="77777777" w:rsidR="00214A03" w:rsidRPr="00830584" w:rsidRDefault="00214A03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ru-RU"/>
        </w:rPr>
        <w:br w:type="page"/>
      </w:r>
    </w:p>
    <w:p w14:paraId="32710DE3" w14:textId="650D16A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lastRenderedPageBreak/>
        <w:t>Внеурочные занятия по математике в начальной школе с Яндекс.Учебником</w:t>
      </w:r>
    </w:p>
    <w:p w14:paraId="422ADE6F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4DA3E9D6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  <w:shd w:val="clear" w:color="auto" w:fill="FFFFFF"/>
        </w:rPr>
        <w:t>27.01,</w:t>
      </w:r>
      <w:r w:rsidRPr="0083058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30584">
        <w:rPr>
          <w:rFonts w:ascii="Times New Roman" w:hAnsi="Times New Roman" w:cs="Times New Roman"/>
          <w:color w:val="000000"/>
        </w:rPr>
        <w:t>15:30 - 17:00 (по московскому времени)</w:t>
      </w:r>
    </w:p>
    <w:p w14:paraId="362E8193" w14:textId="106E07B1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7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https://events.webinar.ru/8931111/3102689</w:t>
        </w:r>
      </w:hyperlink>
    </w:p>
    <w:p w14:paraId="312DC283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438BFAD3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Для участия необходимо предварительно зарегистрироваться на вебинаре,</w:t>
      </w:r>
    </w:p>
    <w:p w14:paraId="6C224552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после чего на указанную при регистрации почту вы получите ссылку для входа на вебинар.</w:t>
      </w:r>
    </w:p>
    <w:p w14:paraId="79CA3E5E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Рекомендуем подключиться за 3-5 минут до начала вебинара.</w:t>
      </w:r>
    </w:p>
    <w:p w14:paraId="5EC7856C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0E7AD10F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На вебинаре будут рассмотрены следующие вопросы:</w:t>
      </w:r>
    </w:p>
    <w:p w14:paraId="0148D17B" w14:textId="77777777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ab/>
        <w:t>что такое внеурочная деятельность?</w:t>
      </w:r>
    </w:p>
    <w:p w14:paraId="24A08C1E" w14:textId="77777777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ab/>
        <w:t>математический кружок как одна из форм внеурочной деятельности общеинтеллектуального направления в начальной школе;</w:t>
      </w:r>
    </w:p>
    <w:p w14:paraId="0906AAAC" w14:textId="77777777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ab/>
        <w:t>приемы организации деятельности детей на математическом кружке: виды групповой формы работы, игры, соревнования (олимпиады);</w:t>
      </w:r>
    </w:p>
    <w:p w14:paraId="2799755C" w14:textId="77777777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ab/>
        <w:t>применение Яндекс.Учебника для организации занятий кружка;</w:t>
      </w:r>
    </w:p>
    <w:p w14:paraId="38B500AE" w14:textId="12618338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ab/>
        <w:t>методические рекомендации по формированию умения решать нестандартные задачи.</w:t>
      </w:r>
    </w:p>
    <w:p w14:paraId="12E7D47A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19B6EBC1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Вебинар будет полезен:</w:t>
      </w:r>
    </w:p>
    <w:p w14:paraId="197F07CF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учителям начальной школы;</w:t>
      </w:r>
    </w:p>
    <w:p w14:paraId="395B489F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заместителям директора по учебно-воспитательной работе;</w:t>
      </w:r>
    </w:p>
    <w:p w14:paraId="7DFDCCFB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методистам.</w:t>
      </w:r>
    </w:p>
    <w:p w14:paraId="58F83CBA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688813B1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Проведёт вебинар и ответит на ваши вопросы Рогатова Марина, ведущий методист Яндекс.Учебника по математике.</w:t>
      </w:r>
    </w:p>
    <w:p w14:paraId="77EF0D2A" w14:textId="55959423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 </w:t>
      </w:r>
    </w:p>
    <w:p w14:paraId="5ED990EC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Обращаем внимание, что вебинар носит информационно-практический характер. ООО «ЯНДЕКС» не оказывает образовательных услуг.</w:t>
      </w:r>
    </w:p>
    <w:p w14:paraId="25009D7C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23A655F2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2D09B788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br w:type="page"/>
      </w:r>
    </w:p>
    <w:p w14:paraId="3F3BEBB9" w14:textId="3E8908D0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lastRenderedPageBreak/>
        <w:t>Олимпиада с фиксиками "Я люблю математику" от Яндекс.Учебника </w:t>
      </w:r>
    </w:p>
    <w:p w14:paraId="2A23E430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69E765D6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830584">
        <w:rPr>
          <w:rFonts w:ascii="Times New Roman" w:hAnsi="Times New Roman" w:cs="Times New Roman"/>
          <w:color w:val="000000"/>
          <w:shd w:val="clear" w:color="auto" w:fill="FFFFFF"/>
        </w:rPr>
        <w:t xml:space="preserve">23.01, 15:00 - 16:00 </w:t>
      </w:r>
      <w:r w:rsidRPr="00830584">
        <w:rPr>
          <w:rFonts w:ascii="Times New Roman" w:hAnsi="Times New Roman" w:cs="Times New Roman"/>
          <w:color w:val="000000"/>
        </w:rPr>
        <w:t>(по московскому времени)</w:t>
      </w:r>
    </w:p>
    <w:p w14:paraId="3425FF2E" w14:textId="20DAFF97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https://events.webinar.ru/8931111/3022247</w:t>
        </w:r>
      </w:hyperlink>
    </w:p>
    <w:p w14:paraId="640CE723" w14:textId="0C8C0186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 </w:t>
      </w:r>
    </w:p>
    <w:p w14:paraId="18B2D3F1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На вебинаре будут рассмотрены следующие вопросы:</w:t>
      </w:r>
    </w:p>
    <w:p w14:paraId="4D313B01" w14:textId="77777777" w:rsid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организация олимпиады: участники, этапы, сроки прохождения, итоги;</w:t>
      </w:r>
    </w:p>
    <w:p w14:paraId="63FAA076" w14:textId="77777777" w:rsid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методические особенности олимпиадных заданий;</w:t>
      </w:r>
    </w:p>
    <w:p w14:paraId="53DB9F75" w14:textId="6A955D07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рекомендации учителю по работе с учениками в рамках олимпиады.</w:t>
      </w:r>
    </w:p>
    <w:p w14:paraId="2B8123C5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0CADB57E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Вебинар будет полезен:</w:t>
      </w:r>
    </w:p>
    <w:p w14:paraId="7F18636F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учителям начальной школы;</w:t>
      </w:r>
    </w:p>
    <w:p w14:paraId="65AB9029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заместителям директора по учебно-воспитательной работе;</w:t>
      </w:r>
    </w:p>
    <w:p w14:paraId="01C65209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методистам.</w:t>
      </w:r>
    </w:p>
    <w:p w14:paraId="44C4AA70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65BEA703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Проведет вебинар и ответит на ваши вопросы Ирина Савицкая, менеджер проектов Яндекс.Учебника.</w:t>
      </w:r>
    </w:p>
    <w:p w14:paraId="331A9AF4" w14:textId="6A51BEDC" w:rsidR="00830584" w:rsidRPr="00830584" w:rsidRDefault="00830584" w:rsidP="00830584">
      <w:pPr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 </w:t>
      </w:r>
    </w:p>
    <w:p w14:paraId="742B1D23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Обращаем внимание, что вебинар носит информационно-практический характер. ООО «ЯНДЕКС» не оказывает образовательных услуг.</w:t>
      </w:r>
    </w:p>
    <w:p w14:paraId="1EB7451B" w14:textId="68D2A5AF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51B7C605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br w:type="page"/>
      </w:r>
    </w:p>
    <w:p w14:paraId="77E2D4B4" w14:textId="3509BD81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lastRenderedPageBreak/>
        <w:t>Учебная аналитика на службе у учителя</w:t>
      </w:r>
    </w:p>
    <w:p w14:paraId="5BC171FA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  <w:shd w:val="clear" w:color="auto" w:fill="FFFFFF"/>
        </w:rPr>
        <w:t>23.0</w:t>
      </w:r>
      <w:r w:rsidRPr="00830584">
        <w:rPr>
          <w:rFonts w:ascii="Times New Roman" w:hAnsi="Times New Roman" w:cs="Times New Roman"/>
          <w:color w:val="000000"/>
        </w:rPr>
        <w:t>1, 13:00 - 14:30 (по московскому времени)</w:t>
      </w:r>
    </w:p>
    <w:p w14:paraId="5406EA8F" w14:textId="1634C25A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https://events.webinar.ru/8931111/3102449</w:t>
        </w:r>
      </w:hyperlink>
    </w:p>
    <w:p w14:paraId="708ACFDB" w14:textId="0110A408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 </w:t>
      </w:r>
    </w:p>
    <w:p w14:paraId="1F7978F7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На вебинаре будут рассмотрены следующие вопросы:</w:t>
      </w:r>
    </w:p>
    <w:p w14:paraId="786C224D" w14:textId="77777777" w:rsid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общие рекомендации учителю по работе с учебной аналитикой;</w:t>
      </w:r>
    </w:p>
    <w:p w14:paraId="123E274A" w14:textId="77777777" w:rsid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отображение статистики в Яндекс.Учебнике;</w:t>
      </w:r>
    </w:p>
    <w:p w14:paraId="4FEA6CF0" w14:textId="61764B93" w:rsidR="00830584" w:rsidRPr="00830584" w:rsidRDefault="00830584" w:rsidP="0083058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Pr="00830584">
        <w:rPr>
          <w:rFonts w:ascii="Times New Roman" w:hAnsi="Times New Roman" w:cs="Times New Roman"/>
          <w:color w:val="000000"/>
        </w:rPr>
        <w:t>способы анализа статистики в Яндекс.Учебнике.</w:t>
      </w:r>
    </w:p>
    <w:p w14:paraId="6F621318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3045CE48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Вебинар будет полезен:</w:t>
      </w:r>
    </w:p>
    <w:p w14:paraId="01075DAE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учителям начальной школы;</w:t>
      </w:r>
    </w:p>
    <w:p w14:paraId="12A18533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заместителям директора по учебно-воспитательной работе;</w:t>
      </w:r>
    </w:p>
    <w:p w14:paraId="597FB6B7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методистам.</w:t>
      </w:r>
    </w:p>
    <w:p w14:paraId="6BB3BFF2" w14:textId="69D787DE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 </w:t>
      </w:r>
    </w:p>
    <w:p w14:paraId="5128B72F" w14:textId="4886854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Проведет вебинар и ответит на ваши вопросы Савицкая Ирина, менеджер проектов Яндекс.Учебника.</w:t>
      </w:r>
    </w:p>
    <w:p w14:paraId="22085547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12348496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Обращаем внимание, что вебинар носит информационно-практический характер. ООО «ЯНДЕКС» не оказывает образовательных услуг.</w:t>
      </w:r>
    </w:p>
    <w:p w14:paraId="33BEE121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3CCF6E61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3E4B2243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br w:type="page"/>
      </w:r>
    </w:p>
    <w:p w14:paraId="7CCA4C56" w14:textId="5C3555BF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830584">
        <w:rPr>
          <w:rFonts w:ascii="Times New Roman" w:hAnsi="Times New Roman" w:cs="Times New Roman"/>
          <w:color w:val="000000"/>
          <w:shd w:val="clear" w:color="auto" w:fill="FFFF00"/>
        </w:rPr>
        <w:lastRenderedPageBreak/>
        <w:t>Работа учителя с цифровым образовательным сервисом Яндекс.Учебник (вводный вебинар)</w:t>
      </w:r>
    </w:p>
    <w:p w14:paraId="052772F5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0BCE6689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30584">
        <w:rPr>
          <w:rFonts w:ascii="Times New Roman" w:hAnsi="Times New Roman" w:cs="Times New Roman"/>
          <w:color w:val="000000"/>
          <w:shd w:val="clear" w:color="auto" w:fill="FFFFFF"/>
        </w:rPr>
        <w:t xml:space="preserve">16.01, 14:00 - 15:30 (по московскому времени) </w:t>
      </w:r>
    </w:p>
    <w:p w14:paraId="77DF7BEB" w14:textId="50F444FF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10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https://events.webinar.ru/8931111/3102419</w:t>
        </w:r>
      </w:hyperlink>
    </w:p>
    <w:p w14:paraId="0961B656" w14:textId="049CB1A6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57EDD2" w14:textId="3713ADFD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Повторы:</w:t>
      </w:r>
    </w:p>
    <w:p w14:paraId="2CA808E1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  <w:shd w:val="clear" w:color="auto" w:fill="FFFFFF"/>
        </w:rPr>
        <w:t>21.0</w:t>
      </w:r>
      <w:r w:rsidRPr="00830584">
        <w:rPr>
          <w:rFonts w:ascii="Times New Roman" w:hAnsi="Times New Roman" w:cs="Times New Roman"/>
          <w:color w:val="000000"/>
        </w:rPr>
        <w:t>1, 10:00 - 11:30 (по московскому времени)</w:t>
      </w:r>
    </w:p>
    <w:p w14:paraId="53A1F02A" w14:textId="7B426AFB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https://events.webinar.ru/8931111/3102439</w:t>
        </w:r>
      </w:hyperlink>
    </w:p>
    <w:p w14:paraId="143762CA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7EB6158E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 xml:space="preserve">29.01, 15:00 - 16:30 (по московскому времени) </w:t>
      </w:r>
    </w:p>
    <w:p w14:paraId="06875699" w14:textId="26A17939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12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https://events.webinar.ru/8931111/3102705</w:t>
        </w:r>
      </w:hyperlink>
    </w:p>
    <w:p w14:paraId="3F3B67E2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6CFB07E3" w14:textId="77777777" w:rsid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 xml:space="preserve">30.01, 13:30 - 15:00 (по московскому времени) </w:t>
      </w:r>
    </w:p>
    <w:p w14:paraId="1111EF2C" w14:textId="7EC24EA5" w:rsidR="00830584" w:rsidRPr="00830584" w:rsidRDefault="00BB4617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hyperlink r:id="rId13" w:history="1">
        <w:r w:rsidR="00830584" w:rsidRPr="00D25A07">
          <w:rPr>
            <w:rStyle w:val="a4"/>
            <w:rFonts w:ascii="Times New Roman" w:hAnsi="Times New Roman" w:cs="Times New Roman"/>
            <w:shd w:val="clear" w:color="auto" w:fill="FFFFFF"/>
          </w:rPr>
          <w:t>https://events.webinar.ru/8931111/3102713</w:t>
        </w:r>
      </w:hyperlink>
    </w:p>
    <w:p w14:paraId="78111850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830584">
        <w:rPr>
          <w:rFonts w:ascii="Times New Roman" w:hAnsi="Times New Roman" w:cs="Times New Roman"/>
          <w:color w:val="000000"/>
        </w:rPr>
        <w:t> </w:t>
      </w:r>
    </w:p>
    <w:p w14:paraId="727CFD00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На вебинаре будут рассмотрены следующие вопросы:</w:t>
      </w:r>
    </w:p>
    <w:p w14:paraId="4002DB6A" w14:textId="77777777" w:rsidR="00830584" w:rsidRPr="00830584" w:rsidRDefault="00830584" w:rsidP="00830584">
      <w:pPr>
        <w:pStyle w:val="ac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Как Яндекс.Учебник можно применять в образовательном процессе и какие преимущества он дает.</w:t>
      </w:r>
    </w:p>
    <w:p w14:paraId="48A8596F" w14:textId="77777777" w:rsidR="00830584" w:rsidRPr="00830584" w:rsidRDefault="00830584" w:rsidP="00830584">
      <w:pPr>
        <w:pStyle w:val="ac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Как создавать уроки и выдавать задания, как выглядят карточки с упражнениями по математике и русскому языку.</w:t>
      </w:r>
    </w:p>
    <w:p w14:paraId="7D7BCEB0" w14:textId="77777777" w:rsidR="00830584" w:rsidRPr="00830584" w:rsidRDefault="00830584" w:rsidP="00830584">
      <w:pPr>
        <w:pStyle w:val="ac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Что дает статистика, которую получает учитель после решения заданий учениками.</w:t>
      </w:r>
    </w:p>
    <w:p w14:paraId="11B52E33" w14:textId="77777777" w:rsidR="00830584" w:rsidRPr="00830584" w:rsidRDefault="00830584" w:rsidP="00830584">
      <w:pPr>
        <w:pStyle w:val="ac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Особенности работы с контентом, методические рекомендации.</w:t>
      </w:r>
    </w:p>
    <w:p w14:paraId="6EBA2288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5CBAA99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Вебинар будет полезен:</w:t>
      </w:r>
    </w:p>
    <w:p w14:paraId="215C9EB4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учителям начальных классов и учителям математики;</w:t>
      </w:r>
    </w:p>
    <w:p w14:paraId="79412140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заместителям директора по учебно-воспитательной работе;</w:t>
      </w:r>
    </w:p>
    <w:p w14:paraId="52A5877D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- методистам.</w:t>
      </w:r>
    </w:p>
    <w:p w14:paraId="334BAE56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96BF09B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Проведет вебинар и ответит на вопросы Савицкая Ирина, менеджер проектов Яндекс.Учебника.</w:t>
      </w:r>
    </w:p>
    <w:p w14:paraId="3CFA6292" w14:textId="77777777" w:rsidR="00830584" w:rsidRPr="00830584" w:rsidRDefault="00830584" w:rsidP="00830584">
      <w:pPr>
        <w:ind w:firstLine="851"/>
        <w:jc w:val="both"/>
        <w:rPr>
          <w:rFonts w:ascii="Times New Roman" w:hAnsi="Times New Roman" w:cs="Times New Roman"/>
        </w:rPr>
      </w:pPr>
    </w:p>
    <w:p w14:paraId="6CA4430B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Обращаем внимание, что вебинар носит информационно-практический характер. ООО «ЯНДЕКС» не оказывает образовательных услуг.</w:t>
      </w:r>
    </w:p>
    <w:p w14:paraId="74ACEC30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14:paraId="28EDDC8F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проекте «Яндекс.Учебник».</w:t>
      </w:r>
    </w:p>
    <w:p w14:paraId="48331BD0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 xml:space="preserve">Яндекс.Учебник — это российский бесплатный сервис для учителей с заданиями по русскому языку (1-4 классы) и математике (1-5 классы) с автоматической проверкой и мгновенной обратной связью для ребёнка. Сервис позволяет учителю экономить время на подготовке к занятиям и проверке заданий, обеспечить персонализацию и индивидуализацию образовательного процесса, создавать подборки карточек с заданиями, направленными на отработку предметных навыков у детей. </w:t>
      </w:r>
    </w:p>
    <w:p w14:paraId="6BBEC770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F5FB77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Сервис разработан с учётом ФГОС НОО и ООО и ПООП. В 2019 году проведена научная и педагогическая экспертиза сервиса Яндекс.Учебник по предметам «Русский язык» и «Математика», что подтверждают заключения Института русского языка им. В.В. Виноградова Российской академии наук по предмету и Казанского (Приволжского) федерального университета.</w:t>
      </w:r>
    </w:p>
    <w:p w14:paraId="47BCCDBC" w14:textId="77777777" w:rsidR="00830584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32F833" w14:textId="04BB3C50" w:rsidR="007117F6" w:rsidRPr="00830584" w:rsidRDefault="00830584" w:rsidP="00830584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0584">
        <w:rPr>
          <w:rFonts w:ascii="Times New Roman" w:eastAsia="Times New Roman" w:hAnsi="Times New Roman" w:cs="Times New Roman"/>
          <w:color w:val="000000"/>
          <w:lang w:eastAsia="ru-RU"/>
        </w:rPr>
        <w:t>Задачи в Яндекс.Учебнике решают около 600 тысяч школьников. Сервис используют более 50 тысяч учителей во всех регионах России.</w:t>
      </w:r>
    </w:p>
    <w:sectPr w:rsidR="007117F6" w:rsidRPr="00830584" w:rsidSect="00ED20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37F"/>
    <w:multiLevelType w:val="multilevel"/>
    <w:tmpl w:val="218C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F4536"/>
    <w:multiLevelType w:val="hybridMultilevel"/>
    <w:tmpl w:val="6FC2C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22707"/>
    <w:multiLevelType w:val="hybridMultilevel"/>
    <w:tmpl w:val="B27A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11A13"/>
    <w:multiLevelType w:val="hybridMultilevel"/>
    <w:tmpl w:val="C9DA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A374E"/>
    <w:multiLevelType w:val="hybridMultilevel"/>
    <w:tmpl w:val="53A2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179F2"/>
    <w:multiLevelType w:val="hybridMultilevel"/>
    <w:tmpl w:val="E58E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5775"/>
    <w:multiLevelType w:val="hybridMultilevel"/>
    <w:tmpl w:val="4FAC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76715"/>
    <w:multiLevelType w:val="hybridMultilevel"/>
    <w:tmpl w:val="45D8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23FCF"/>
    <w:multiLevelType w:val="hybridMultilevel"/>
    <w:tmpl w:val="5EDA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5E"/>
    <w:rsid w:val="000B36F0"/>
    <w:rsid w:val="001D6D2E"/>
    <w:rsid w:val="00214A03"/>
    <w:rsid w:val="0041400B"/>
    <w:rsid w:val="007117F6"/>
    <w:rsid w:val="00830584"/>
    <w:rsid w:val="00922A5E"/>
    <w:rsid w:val="00BB4617"/>
    <w:rsid w:val="00DB3424"/>
    <w:rsid w:val="00E4278B"/>
    <w:rsid w:val="00E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3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A5E"/>
    <w:rPr>
      <w:b/>
      <w:bCs/>
    </w:rPr>
  </w:style>
  <w:style w:type="character" w:styleId="a4">
    <w:name w:val="Hyperlink"/>
    <w:basedOn w:val="a0"/>
    <w:uiPriority w:val="99"/>
    <w:unhideWhenUsed/>
    <w:rsid w:val="00922A5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B34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B342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B34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34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B342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3424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424"/>
    <w:rPr>
      <w:rFonts w:ascii="Times New Roman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41400B"/>
    <w:pPr>
      <w:ind w:left="720"/>
      <w:contextualSpacing/>
    </w:pPr>
  </w:style>
  <w:style w:type="paragraph" w:styleId="ad">
    <w:name w:val="Revision"/>
    <w:hidden/>
    <w:uiPriority w:val="99"/>
    <w:semiHidden/>
    <w:rsid w:val="0041400B"/>
  </w:style>
  <w:style w:type="character" w:customStyle="1" w:styleId="UnresolvedMention">
    <w:name w:val="Unresolved Mention"/>
    <w:basedOn w:val="a0"/>
    <w:uiPriority w:val="99"/>
    <w:semiHidden/>
    <w:unhideWhenUsed/>
    <w:rsid w:val="0041400B"/>
    <w:rPr>
      <w:color w:val="605E5C"/>
      <w:shd w:val="clear" w:color="auto" w:fill="E1DFDD"/>
    </w:rPr>
  </w:style>
  <w:style w:type="character" w:customStyle="1" w:styleId="ae">
    <w:name w:val="Нет"/>
    <w:rsid w:val="00214A03"/>
  </w:style>
  <w:style w:type="character" w:customStyle="1" w:styleId="apple-converted-space">
    <w:name w:val="apple-converted-space"/>
    <w:basedOn w:val="a0"/>
    <w:rsid w:val="00830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A5E"/>
    <w:rPr>
      <w:b/>
      <w:bCs/>
    </w:rPr>
  </w:style>
  <w:style w:type="character" w:styleId="a4">
    <w:name w:val="Hyperlink"/>
    <w:basedOn w:val="a0"/>
    <w:uiPriority w:val="99"/>
    <w:unhideWhenUsed/>
    <w:rsid w:val="00922A5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B34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B342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B34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34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B342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3424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424"/>
    <w:rPr>
      <w:rFonts w:ascii="Times New Roman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41400B"/>
    <w:pPr>
      <w:ind w:left="720"/>
      <w:contextualSpacing/>
    </w:pPr>
  </w:style>
  <w:style w:type="paragraph" w:styleId="ad">
    <w:name w:val="Revision"/>
    <w:hidden/>
    <w:uiPriority w:val="99"/>
    <w:semiHidden/>
    <w:rsid w:val="0041400B"/>
  </w:style>
  <w:style w:type="character" w:customStyle="1" w:styleId="UnresolvedMention">
    <w:name w:val="Unresolved Mention"/>
    <w:basedOn w:val="a0"/>
    <w:uiPriority w:val="99"/>
    <w:semiHidden/>
    <w:unhideWhenUsed/>
    <w:rsid w:val="0041400B"/>
    <w:rPr>
      <w:color w:val="605E5C"/>
      <w:shd w:val="clear" w:color="auto" w:fill="E1DFDD"/>
    </w:rPr>
  </w:style>
  <w:style w:type="character" w:customStyle="1" w:styleId="ae">
    <w:name w:val="Нет"/>
    <w:rsid w:val="00214A03"/>
  </w:style>
  <w:style w:type="character" w:customStyle="1" w:styleId="apple-converted-space">
    <w:name w:val="apple-converted-space"/>
    <w:basedOn w:val="a0"/>
    <w:rsid w:val="0083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8931111/3022247" TargetMode="External"/><Relationship Id="rId13" Type="http://schemas.openxmlformats.org/officeDocument/2006/relationships/hyperlink" Target="https://events.webinar.ru/8931111/31027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vents.webinar.ru/8931111/3102689" TargetMode="External"/><Relationship Id="rId12" Type="http://schemas.openxmlformats.org/officeDocument/2006/relationships/hyperlink" Target="https://events.webinar.ru/8931111/3102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" TargetMode="External"/><Relationship Id="rId11" Type="http://schemas.openxmlformats.org/officeDocument/2006/relationships/hyperlink" Target="https://events.webinar.ru/8931111/31024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vents.webinar.ru/8931111/3102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8931111/31024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Горлова Оксана Павловна</cp:lastModifiedBy>
  <cp:revision>3</cp:revision>
  <dcterms:created xsi:type="dcterms:W3CDTF">2020-01-16T10:53:00Z</dcterms:created>
  <dcterms:modified xsi:type="dcterms:W3CDTF">2020-01-22T12:44:00Z</dcterms:modified>
</cp:coreProperties>
</file>