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Культурный фонд «Музыкальный квартал» объявляет об открытии с 18 августа 2016 года смотра номеров талантливых детей и молодых людей для участия в восьмом международном «Парамузыкальном фестивале». Он состоится в IV квартале 2016 года.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смотра номеров – выявление наиболее ярких и талантливых детей и молодых людей с ограниченными возможностями здоровья для участия в проекте 2016 года.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жюри входят заслуженные деятели искусств и народные артисты России.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фестиваля – содействие интеграции талантливых детей и молодых людей в полноценную жизнь общества.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Номинации смотра: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-Пение (академическое, народное, эстрадно-джазовое, жестовое)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-Фортепиано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-Струнные инструменты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-Народные инструменты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-Медные духовые инструменты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-Деревянные духовые инструменты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-Ударные инструменты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-Современный танец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-Классический танец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-Классический и дуэтный танец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-Народный танец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-Танец на колясках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-Танцевальные номера с задействованием иных вспомогательных средств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-Пластический номер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-Оригинальный жанр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-Художественное слово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участия в фестивале: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Заявки на участие в смотре фестиваля принимаются: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физических лиц (представителей физических лиц) и юридических лиц (в т.ч. органов власти, гос.учреждений, некоммерческих организаций, клубов, секций, студий, и проч.) </w:t>
      </w: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имеющих инвалидность любой группы (на основании надлежащим образом оформленного документа) представленные сольным исполнением, либо исполнением в группе;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Возраст участников номера от 5 до 32 лет включительно.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Выступления участников должны быть записаны в качестве видео-файлов формата mp4 или avi, (желательно в среднем качестве съёмки для минимизации размера файлов), и дополнены одной качественной фотографией исполнителя в образе. Во всех названиях фотографий и файлов должно присутствовать наименование исполнителя и его место жительства (пример: «Пётр Иванов Мособл Апрелевка.avi»; «Пётр Иванов Мособл Апрелевка.jpg»). Все номера перечисляются в одной </w:t>
      </w:r>
      <w:hyperlink w:history="1">
        <w:r w:rsidRPr="00EC21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заявке</w:t>
        </w:r>
      </w:hyperlink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файл).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Видеозапись выступления должна быть сделана в артистическом костюме, приблизительно соответствовать желаемой подаче выступления. Продолжительность номера </w:t>
      </w:r>
      <w:r w:rsidRPr="00EC2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должна</w:t>
      </w: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превышать 5 минут.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hyperlink w:history="1">
        <w:r w:rsidRPr="00EC21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Заявка</w:t>
        </w:r>
      </w:hyperlink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составлена по форме, указанной в Приложении 1 к настоящему «Положению», с приложением Справки об исполнителе, составленной в свободной форме. Заявка и справка должны быть сохранены в формате MS Word. Название файла Заявки должно содержать наименование исполнителя, место жительства исполнителя, автора и название номера (пример: «Пётр Иванов Мособл Апрелевка Вивальди Времена года.doc»; «Ансамбль Зайчики Сыктывкар Исмаилов Народный танец.doc" ). 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hyperlink w:history="1">
        <w:r w:rsidRPr="00EC21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Заявка</w:t>
        </w:r>
      </w:hyperlink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 в формате MS Word), а также видео/фото должны быть загружены в виде </w:t>
      </w:r>
      <w:r w:rsidRPr="00EC21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одного</w:t>
      </w: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архива на любое файловое хранилище (</w:t>
      </w:r>
      <w:hyperlink r:id="rId5" w:history="1">
        <w:r w:rsidRPr="00EC21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http://dropmefiles.com</w:t>
        </w:r>
      </w:hyperlink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другие), в тело письма просьба ввести </w:t>
      </w:r>
      <w:r w:rsidRPr="00EC2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ТОЛЬКО</w:t>
      </w: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ссылку на загрузку (скачивание) Вашего архива. Название архива должно полностью соответствовать названию участника. Данную ссылку необходимо направить в теле письма по адресу </w:t>
      </w:r>
      <w:hyperlink r:id="rId6" w:history="1">
        <w:r w:rsidRPr="00EC21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parmusicalfest@mail.ru</w:t>
        </w:r>
      </w:hyperlink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Название (тема) письма должна выглядеть следующим образом: название участника, регион, количество направляемых номеров (пример: «Иван Иванов, Псковская область, 2 номера»). Другую информацию ни в Тему, ни в Тело письма просьба </w:t>
      </w:r>
      <w:r w:rsidRPr="00EC2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</w:t>
      </w: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вкладывать.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положительном решении организационного комитета об участии в Фестивале, участнику (артисту либо коллективу) и одному сопровождающему лицу обеспечивается за счёт инициатора Фестиваля дорога до места проведения мероприятий и обратно, страховка, размещение на период пребывания, профессиональная фотосъёмка и видеосъёмка выступления. По наличию у инициатора возможности, программа дополнится экскурсией по городу, посещением учреждений культуры и искусства, прочими мероприятиями.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отклонения направленной заявки заявитель получает соответствующее уведомление, а также Диплом участника смотра номеров фестиваля в электронном виде.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>9 Случаи, где необходимое количество сопровождающих прошедшего смотр участника, превышает одного человека, рассматриваются индивидуально, с учётом особенностей участника, выступления и прочих факторов.</w:t>
      </w:r>
    </w:p>
    <w:p w:rsidR="00EC21DA" w:rsidRPr="00EC21DA" w:rsidRDefault="00EC21DA" w:rsidP="00EC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должны быть направлены по электронной почте </w:t>
      </w:r>
      <w:r w:rsidRPr="00EC2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06 октября 2016 года</w:t>
      </w: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</w:t>
      </w:r>
    </w:p>
    <w:p w:rsidR="00EC21DA" w:rsidRPr="00EC21DA" w:rsidRDefault="00EC21DA" w:rsidP="00EC2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Список приглашаемых для выступления на фестивале будет опубликован единой таблицей в срок до 09 октября 2016 г. </w:t>
      </w:r>
    </w:p>
    <w:p w:rsidR="00030877" w:rsidRDefault="00030877">
      <w:bookmarkStart w:id="0" w:name="_GoBack"/>
      <w:bookmarkEnd w:id="0"/>
    </w:p>
    <w:sectPr w:rsidR="0003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FE"/>
    <w:rsid w:val="00030877"/>
    <w:rsid w:val="00EC21DA"/>
    <w:rsid w:val="00F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rmusicalfest@mail.ru" TargetMode="External"/><Relationship Id="rId5" Type="http://schemas.openxmlformats.org/officeDocument/2006/relationships/hyperlink" Target="http://dropmefil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4114</Characters>
  <Application>Microsoft Office Word</Application>
  <DocSecurity>0</DocSecurity>
  <Lines>34</Lines>
  <Paragraphs>9</Paragraphs>
  <ScaleCrop>false</ScaleCrop>
  <Company>Администрация г.Мегион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Лоскутникова Ольга Cергеевна</dc:creator>
  <cp:keywords/>
  <dc:description/>
  <cp:lastModifiedBy>Лоскутникова Ольга Cергеевна</cp:lastModifiedBy>
  <cp:revision>2</cp:revision>
  <dcterms:created xsi:type="dcterms:W3CDTF">2016-09-21T10:49:00Z</dcterms:created>
  <dcterms:modified xsi:type="dcterms:W3CDTF">2016-09-21T10:49:00Z</dcterms:modified>
</cp:coreProperties>
</file>