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1B" w:rsidRDefault="00F7621B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C7896" w:rsidRPr="00AC7896" w:rsidRDefault="00AC7896" w:rsidP="00AC7896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Выписка из постановления Правительства </w:t>
      </w:r>
      <w:r>
        <w:rPr>
          <w:rFonts w:ascii="Times New Roman" w:hAnsi="Times New Roman" w:cs="Times New Roman"/>
          <w:b w:val="0"/>
        </w:rPr>
        <w:t>Ханты-М</w:t>
      </w:r>
      <w:r w:rsidRPr="00AC7896">
        <w:rPr>
          <w:rFonts w:ascii="Times New Roman" w:hAnsi="Times New Roman" w:cs="Times New Roman"/>
          <w:b w:val="0"/>
        </w:rPr>
        <w:t>ансийского авто</w:t>
      </w:r>
      <w:r>
        <w:rPr>
          <w:rFonts w:ascii="Times New Roman" w:hAnsi="Times New Roman" w:cs="Times New Roman"/>
          <w:b w:val="0"/>
        </w:rPr>
        <w:t>номного округа - Югры</w:t>
      </w:r>
    </w:p>
    <w:p w:rsidR="00AC7896" w:rsidRPr="00AC7896" w:rsidRDefault="00AC7896" w:rsidP="00AC7896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17 ноября 2017 г. №</w:t>
      </w:r>
      <w:r w:rsidRPr="00AC7896">
        <w:rPr>
          <w:rFonts w:ascii="Times New Roman" w:hAnsi="Times New Roman" w:cs="Times New Roman"/>
          <w:b w:val="0"/>
        </w:rPr>
        <w:t xml:space="preserve"> 458-п</w:t>
      </w:r>
      <w:r>
        <w:rPr>
          <w:rFonts w:ascii="Times New Roman" w:hAnsi="Times New Roman" w:cs="Times New Roman"/>
          <w:b w:val="0"/>
        </w:rPr>
        <w:t xml:space="preserve"> «</w:t>
      </w:r>
      <w:r w:rsidRPr="00AC7896">
        <w:rPr>
          <w:rFonts w:ascii="Times New Roman" w:hAnsi="Times New Roman" w:cs="Times New Roman"/>
          <w:b w:val="0"/>
        </w:rPr>
        <w:t>О внесении изменений в постановление правительства</w:t>
      </w:r>
    </w:p>
    <w:p w:rsidR="00AC7896" w:rsidRDefault="00AC7896" w:rsidP="00AC7896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Ханты-М</w:t>
      </w:r>
      <w:r w:rsidRPr="00AC7896">
        <w:rPr>
          <w:rFonts w:ascii="Times New Roman" w:hAnsi="Times New Roman" w:cs="Times New Roman"/>
          <w:b w:val="0"/>
        </w:rPr>
        <w:t xml:space="preserve">ансийского автономного округа </w:t>
      </w:r>
      <w:r>
        <w:rPr>
          <w:rFonts w:ascii="Times New Roman" w:hAnsi="Times New Roman" w:cs="Times New Roman"/>
          <w:b w:val="0"/>
        </w:rPr>
        <w:t>– Ю</w:t>
      </w:r>
      <w:r w:rsidRPr="00AC7896">
        <w:rPr>
          <w:rFonts w:ascii="Times New Roman" w:hAnsi="Times New Roman" w:cs="Times New Roman"/>
          <w:b w:val="0"/>
        </w:rPr>
        <w:t>гры</w:t>
      </w:r>
      <w:r>
        <w:rPr>
          <w:rFonts w:ascii="Times New Roman" w:hAnsi="Times New Roman" w:cs="Times New Roman"/>
          <w:b w:val="0"/>
        </w:rPr>
        <w:t xml:space="preserve"> о</w:t>
      </w:r>
      <w:r w:rsidRPr="00AC7896">
        <w:rPr>
          <w:rFonts w:ascii="Times New Roman" w:hAnsi="Times New Roman" w:cs="Times New Roman"/>
          <w:b w:val="0"/>
        </w:rPr>
        <w:t xml:space="preserve">т 9 </w:t>
      </w:r>
      <w:r>
        <w:rPr>
          <w:rFonts w:ascii="Times New Roman" w:hAnsi="Times New Roman" w:cs="Times New Roman"/>
          <w:b w:val="0"/>
        </w:rPr>
        <w:t xml:space="preserve">октября 2013 года n 413-п </w:t>
      </w:r>
    </w:p>
    <w:p w:rsidR="00AC7896" w:rsidRDefault="00AC7896" w:rsidP="00AC7896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«О</w:t>
      </w:r>
      <w:r w:rsidRPr="00AC7896">
        <w:rPr>
          <w:rFonts w:ascii="Times New Roman" w:hAnsi="Times New Roman" w:cs="Times New Roman"/>
          <w:b w:val="0"/>
        </w:rPr>
        <w:t xml:space="preserve"> государственной программе</w:t>
      </w:r>
      <w:r>
        <w:rPr>
          <w:rFonts w:ascii="Times New Roman" w:hAnsi="Times New Roman" w:cs="Times New Roman"/>
          <w:b w:val="0"/>
        </w:rPr>
        <w:t xml:space="preserve"> Ханты-М</w:t>
      </w:r>
      <w:r w:rsidRPr="00AC7896">
        <w:rPr>
          <w:rFonts w:ascii="Times New Roman" w:hAnsi="Times New Roman" w:cs="Times New Roman"/>
          <w:b w:val="0"/>
        </w:rPr>
        <w:t>ансийского авто</w:t>
      </w:r>
      <w:r>
        <w:rPr>
          <w:rFonts w:ascii="Times New Roman" w:hAnsi="Times New Roman" w:cs="Times New Roman"/>
          <w:b w:val="0"/>
        </w:rPr>
        <w:t xml:space="preserve">номного округа - Югры </w:t>
      </w:r>
    </w:p>
    <w:p w:rsidR="00AC7896" w:rsidRPr="00AC7896" w:rsidRDefault="00AC7896" w:rsidP="00AC7896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«Р</w:t>
      </w:r>
      <w:r w:rsidRPr="00AC7896">
        <w:rPr>
          <w:rFonts w:ascii="Times New Roman" w:hAnsi="Times New Roman" w:cs="Times New Roman"/>
          <w:b w:val="0"/>
        </w:rPr>
        <w:t>азвитие</w:t>
      </w:r>
      <w:r>
        <w:rPr>
          <w:rFonts w:ascii="Times New Roman" w:hAnsi="Times New Roman" w:cs="Times New Roman"/>
          <w:b w:val="0"/>
        </w:rPr>
        <w:t xml:space="preserve"> образования </w:t>
      </w:r>
      <w:proofErr w:type="gramStart"/>
      <w:r>
        <w:rPr>
          <w:rFonts w:ascii="Times New Roman" w:hAnsi="Times New Roman" w:cs="Times New Roman"/>
          <w:b w:val="0"/>
        </w:rPr>
        <w:t>в</w:t>
      </w:r>
      <w:proofErr w:type="gramEnd"/>
      <w:r>
        <w:rPr>
          <w:rFonts w:ascii="Times New Roman" w:hAnsi="Times New Roman" w:cs="Times New Roman"/>
          <w:b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</w:rPr>
        <w:t>Ханты-Мансийском</w:t>
      </w:r>
      <w:proofErr w:type="gramEnd"/>
      <w:r>
        <w:rPr>
          <w:rFonts w:ascii="Times New Roman" w:hAnsi="Times New Roman" w:cs="Times New Roman"/>
          <w:b w:val="0"/>
        </w:rPr>
        <w:t xml:space="preserve"> автономном округе - Ю</w:t>
      </w:r>
      <w:r w:rsidRPr="00AC7896">
        <w:rPr>
          <w:rFonts w:ascii="Times New Roman" w:hAnsi="Times New Roman" w:cs="Times New Roman"/>
          <w:b w:val="0"/>
        </w:rPr>
        <w:t>гре</w:t>
      </w:r>
    </w:p>
    <w:p w:rsidR="00AC7896" w:rsidRPr="00AC7896" w:rsidRDefault="00AC7896" w:rsidP="00AC7896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на 2016 - 2020 годы»</w:t>
      </w:r>
    </w:p>
    <w:p w:rsidR="00AC7896" w:rsidRPr="00AC7896" w:rsidRDefault="00AC7896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AC7896" w:rsidRDefault="00AC7896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C7896" w:rsidRDefault="00AC7896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AC7896" w:rsidRDefault="00AC7896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5A61">
        <w:rPr>
          <w:rFonts w:ascii="Times New Roman" w:hAnsi="Times New Roman" w:cs="Times New Roman"/>
          <w:sz w:val="20"/>
        </w:rPr>
        <w:t>Приложение 29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5A61">
        <w:rPr>
          <w:rFonts w:ascii="Times New Roman" w:hAnsi="Times New Roman" w:cs="Times New Roman"/>
          <w:sz w:val="20"/>
        </w:rPr>
        <w:t>к государственной программе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5A61">
        <w:rPr>
          <w:rFonts w:ascii="Times New Roman" w:hAnsi="Times New Roman" w:cs="Times New Roman"/>
          <w:sz w:val="20"/>
        </w:rPr>
        <w:t>Ханты-Мансийского автономного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5A61">
        <w:rPr>
          <w:rFonts w:ascii="Times New Roman" w:hAnsi="Times New Roman" w:cs="Times New Roman"/>
          <w:sz w:val="20"/>
        </w:rPr>
        <w:t xml:space="preserve">округа - Югры "Развитие образования </w:t>
      </w:r>
      <w:proofErr w:type="gramStart"/>
      <w:r w:rsidRPr="005A5A61">
        <w:rPr>
          <w:rFonts w:ascii="Times New Roman" w:hAnsi="Times New Roman" w:cs="Times New Roman"/>
          <w:sz w:val="20"/>
        </w:rPr>
        <w:t>в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gramStart"/>
      <w:r w:rsidRPr="005A5A61">
        <w:rPr>
          <w:rFonts w:ascii="Times New Roman" w:hAnsi="Times New Roman" w:cs="Times New Roman"/>
          <w:sz w:val="20"/>
        </w:rPr>
        <w:t>Ханты-Мансийском автономном округе - Югре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A5A61">
        <w:rPr>
          <w:rFonts w:ascii="Times New Roman" w:hAnsi="Times New Roman" w:cs="Times New Roman"/>
          <w:sz w:val="20"/>
        </w:rPr>
        <w:t>на 2018 - 2025 годы и на период до 2030 года"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Порядок</w:t>
      </w:r>
    </w:p>
    <w:p w:rsidR="00F7621B" w:rsidRDefault="00F7621B" w:rsidP="00F76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A5A61" w:rsidRPr="00DF3B18">
        <w:rPr>
          <w:rFonts w:ascii="Times New Roman" w:hAnsi="Times New Roman" w:cs="Times New Roman"/>
          <w:sz w:val="28"/>
          <w:szCs w:val="28"/>
        </w:rPr>
        <w:t xml:space="preserve">редоставления субсидии из бюджета </w:t>
      </w:r>
      <w:r>
        <w:rPr>
          <w:rFonts w:ascii="Times New Roman" w:hAnsi="Times New Roman" w:cs="Times New Roman"/>
          <w:sz w:val="28"/>
          <w:szCs w:val="28"/>
        </w:rPr>
        <w:t>Ханты-М</w:t>
      </w:r>
      <w:r w:rsidR="005A5A61" w:rsidRPr="00DF3B18">
        <w:rPr>
          <w:rFonts w:ascii="Times New Roman" w:hAnsi="Times New Roman" w:cs="Times New Roman"/>
          <w:sz w:val="28"/>
          <w:szCs w:val="28"/>
        </w:rPr>
        <w:t>ансийского</w:t>
      </w:r>
      <w:r w:rsidR="005A5A61" w:rsidRPr="005A5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автономного округа – Ю</w:t>
      </w:r>
      <w:r w:rsidR="005A5A61">
        <w:rPr>
          <w:rFonts w:ascii="Times New Roman" w:hAnsi="Times New Roman" w:cs="Times New Roman"/>
          <w:sz w:val="28"/>
          <w:szCs w:val="28"/>
        </w:rPr>
        <w:t>гры</w:t>
      </w:r>
      <w:r w:rsidR="005A5A61" w:rsidRPr="005A5A61">
        <w:rPr>
          <w:rFonts w:ascii="Times New Roman" w:hAnsi="Times New Roman" w:cs="Times New Roman"/>
          <w:sz w:val="28"/>
          <w:szCs w:val="28"/>
        </w:rPr>
        <w:t xml:space="preserve"> </w:t>
      </w:r>
      <w:r w:rsidR="005A5A61" w:rsidRPr="00DF3B18">
        <w:rPr>
          <w:rFonts w:ascii="Times New Roman" w:hAnsi="Times New Roman" w:cs="Times New Roman"/>
          <w:sz w:val="28"/>
          <w:szCs w:val="28"/>
        </w:rPr>
        <w:t>некоммерческим организациям,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DF3B18">
        <w:rPr>
          <w:rFonts w:ascii="Times New Roman" w:hAnsi="Times New Roman" w:cs="Times New Roman"/>
          <w:sz w:val="28"/>
          <w:szCs w:val="28"/>
        </w:rPr>
        <w:t xml:space="preserve"> являющимся</w:t>
      </w:r>
      <w:r w:rsidR="005A5A61" w:rsidRPr="00DF3B18">
        <w:rPr>
          <w:rFonts w:ascii="Times New Roman" w:hAnsi="Times New Roman" w:cs="Times New Roman"/>
          <w:sz w:val="28"/>
          <w:szCs w:val="28"/>
        </w:rPr>
        <w:t xml:space="preserve"> государственными (муниципальными)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5A5A61" w:rsidRPr="00DF3B18">
        <w:rPr>
          <w:rFonts w:ascii="Times New Roman" w:hAnsi="Times New Roman" w:cs="Times New Roman"/>
          <w:sz w:val="28"/>
          <w:szCs w:val="28"/>
        </w:rPr>
        <w:t>чреждениями, на предоставление услуги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A5A61" w:rsidRPr="00DF3B18">
        <w:rPr>
          <w:rFonts w:ascii="Times New Roman" w:hAnsi="Times New Roman" w:cs="Times New Roman"/>
          <w:sz w:val="28"/>
          <w:szCs w:val="28"/>
        </w:rPr>
        <w:t>о психолого-педагогическому консультированию обучающихся,</w:t>
      </w:r>
      <w:r w:rsidR="005A5A61" w:rsidRPr="005A5A61">
        <w:rPr>
          <w:rFonts w:ascii="Times New Roman" w:hAnsi="Times New Roman" w:cs="Times New Roman"/>
          <w:sz w:val="28"/>
          <w:szCs w:val="28"/>
        </w:rPr>
        <w:t xml:space="preserve"> </w:t>
      </w:r>
      <w:r w:rsidR="005A5A61" w:rsidRPr="00DF3B18">
        <w:rPr>
          <w:rFonts w:ascii="Times New Roman" w:hAnsi="Times New Roman" w:cs="Times New Roman"/>
          <w:sz w:val="28"/>
          <w:szCs w:val="28"/>
        </w:rPr>
        <w:t>их родителей (законных представителей) и педагогических</w:t>
      </w:r>
      <w:r w:rsidR="005A5A61" w:rsidRPr="005A5A61">
        <w:rPr>
          <w:rFonts w:ascii="Times New Roman" w:hAnsi="Times New Roman" w:cs="Times New Roman"/>
          <w:sz w:val="28"/>
          <w:szCs w:val="28"/>
        </w:rPr>
        <w:t xml:space="preserve"> </w:t>
      </w:r>
      <w:r w:rsidR="005A5A61" w:rsidRPr="00DF3B18">
        <w:rPr>
          <w:rFonts w:ascii="Times New Roman" w:hAnsi="Times New Roman" w:cs="Times New Roman"/>
          <w:sz w:val="28"/>
          <w:szCs w:val="28"/>
        </w:rPr>
        <w:t xml:space="preserve">работников </w:t>
      </w:r>
    </w:p>
    <w:p w:rsidR="005D7C75" w:rsidRPr="00DF3B18" w:rsidRDefault="005A5A61" w:rsidP="00F762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1. Порядок разработан в соответствии с Бюджетным </w:t>
      </w:r>
      <w:hyperlink r:id="rId5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Российской Федерации, определяет условия и механизм предоставления субсидии из бюджета Ханты-Мансийского автономного округа - Югры (далее - автономный округ) некоммерческим организациям, не являющимся государственными (муниципальными) учреждениями (далее - некоммерческие организации).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2. Целью предоставления субсидии является обеспечение доступа некоммерческих организаций к предоставлению услуги по психолого-педагогическому консультированию обучающихся, их родителей (законных представителей) и педагогических работников (далее - субсидия).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1363"/>
      <w:bookmarkEnd w:id="1"/>
      <w:r w:rsidRPr="00DF3B18">
        <w:rPr>
          <w:rFonts w:ascii="Times New Roman" w:hAnsi="Times New Roman" w:cs="Times New Roman"/>
          <w:sz w:val="28"/>
          <w:szCs w:val="28"/>
        </w:rPr>
        <w:t xml:space="preserve">3. Субсидия предоставляется некоммерческим организациям, зарегистрированным и осуществляющим деятельность в автономном округе не менее 1 года с даты их государственной регистрации (далее - получатели субсидии), по итогам конкурсного отбора, проводимого в соответствии </w:t>
      </w:r>
      <w:r w:rsidR="005A5A61" w:rsidRPr="005A5A61">
        <w:rPr>
          <w:rFonts w:ascii="Times New Roman" w:hAnsi="Times New Roman" w:cs="Times New Roman"/>
          <w:sz w:val="28"/>
          <w:szCs w:val="28"/>
        </w:rPr>
        <w:br/>
      </w:r>
      <w:r w:rsidRPr="00DF3B18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31414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приложением 1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к Порядку (далее - конкурсный отбор) с учетом </w:t>
      </w:r>
      <w:hyperlink w:anchor="P31528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критериев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отбора, указанных в приложении 3 к Порядку.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4. Субсидию предоставляет Департамент образования и молодежной политики Ханты-Мансийского автономного округа - Югры (далее - Департамент) в соответствии со сводной бюджетной росписью бюджета автономного округа в пределах лимитов бюджетных обязательств, предусмотренных в бюджете автономного округа на реализацию государственной программы.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5. Размер субсидии и порядок расчета.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lastRenderedPageBreak/>
        <w:t>Объем субсидии, предоставляемой получателю субсидии на соответствующий финансовый год, определяется по следующей формуле: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S = N</w:t>
      </w:r>
      <w:r w:rsidRPr="00DF3B1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F3B18">
        <w:rPr>
          <w:rFonts w:ascii="Times New Roman" w:hAnsi="Times New Roman" w:cs="Times New Roman"/>
          <w:sz w:val="28"/>
          <w:szCs w:val="28"/>
        </w:rPr>
        <w:t xml:space="preserve"> x K</w:t>
      </w:r>
      <w:r w:rsidRPr="00DF3B18">
        <w:rPr>
          <w:rFonts w:ascii="Times New Roman" w:hAnsi="Times New Roman" w:cs="Times New Roman"/>
          <w:sz w:val="28"/>
          <w:szCs w:val="28"/>
          <w:vertAlign w:val="subscript"/>
        </w:rPr>
        <w:t>1,</w:t>
      </w:r>
      <w:r w:rsidRPr="00DF3B18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S - объем субсидии;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N</w:t>
      </w:r>
      <w:r w:rsidRPr="00DF3B1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F3B18">
        <w:rPr>
          <w:rFonts w:ascii="Times New Roman" w:hAnsi="Times New Roman" w:cs="Times New Roman"/>
          <w:sz w:val="28"/>
          <w:szCs w:val="28"/>
        </w:rPr>
        <w:t xml:space="preserve"> - норматив на оказание услуги по психолого-педагогическому консультированию обучающихся, их родителей (законных представителей) и педагогических работников;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K1 - численность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>, которым предоставляются услуги по психолого-педагогическому консультированию.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Норматив на оказание услуги, передаваемой на исполнение некоммерческим организациям, рассчитывается на основании Стандарта услуги и утверждается ответственным исполнителем государственной программы на соответствующий финансовый год.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6. Предоставление субсидии осуществляется на основании соглашения, заключаемого между получателем субсидии и Департаментом по итогам конкурсного отбора в соответствии с формой, установленной Департаментом финансов автономного округа, на счет получателя субсидии в сроки, предусмотренные соглашением.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7. Для заключения соглашения получатели субсидии в срок не позднее 10 рабочих дней со дня издания приказа о предоставлении ему субсидии представляет в Департамент: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Департаментом финансов автономного округа требованиями форму соглашения, подписанную руководителем либо уполномоченным лицом получателя субсидии и заверенную печатью;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заверенные подписью руководителя либо уполномоченного лица и печатью получателя субсидии копии документов, подтверждающих полномочия руководителя либо уполномоченного лица, а также главного бухгалтера либо лица, осуществляющего ведение бухгалтерского учета в данной организации;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оригинал выписки (справки) из банка об отсутствии расчетных документов, принятых банком, но не оплаченных из-за недостаточности средств на счете получателя субсидии, а также об отсутствии ограничений на распоряжение счетом с указанием его банковских реквизитов;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согласие получателя субсидии на размещение на официальном сайте Департамента отчетов о выполнении условий, целей, порядка предоставления и использовании субсидии;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в отношении него Департаментом и органами финансового контроля проверок соблюдения условий, целей и порядка предоставления субсидии;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материалы, подтверждающие соответствие организации требованиям, установленным </w:t>
      </w:r>
      <w:hyperlink w:anchor="P31363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Порядка и </w:t>
      </w:r>
      <w:hyperlink w:anchor="P3146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приложения 1 к Порядку.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8. Получатель субсидии на первое число месяца, предшествующего </w:t>
      </w:r>
      <w:r w:rsidRPr="00DF3B18">
        <w:rPr>
          <w:rFonts w:ascii="Times New Roman" w:hAnsi="Times New Roman" w:cs="Times New Roman"/>
          <w:sz w:val="28"/>
          <w:szCs w:val="28"/>
        </w:rPr>
        <w:lastRenderedPageBreak/>
        <w:t xml:space="preserve">месяцу, в котором планируется заключение соглашения, должен соответствовать требованиям, установленным </w:t>
      </w:r>
      <w:hyperlink w:anchor="P31363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Порядка и </w:t>
      </w:r>
      <w:hyperlink w:anchor="P3146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приложения 1 к Порядку.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9. В случае уменьшения Департаменту ранее доведенных лимитов бюджетных обязатель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>ороны соглашения согласовывают новые условия в соответствии с законодательством Российской Федерации.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10. Предоставленная субсидия должна быть использована по целевому назначению в сроки, предусмотренные соглашением.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11. Показатели результативности и эффективности использования субсидии указываются в соглашении.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12. В соглашении устанавливаются следующие показатели результативности и эффективности использования субсидии: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12.1. Исполнение условий и объемов оказания услуги по психолого-педагогическому консультированию обучающихся, их родителей (законных представителей) и педагогических работников, установленных соглашением, - 100%.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12.2. Доля заявителей, нуждающихся в психолого-педагогическом консультировании, получивших соответствующую консультацию, - 100%.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12.3. Количество обоснованных жалоб, в том числе на отказ в оказании услуги по психолого-педагогическому консультированию обучающихся, их родителей (законных представителей) и педагогических работников, предоставляемой в соответствии с соглашением, - 0.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12.4. Несоответствие качества предоставленной услуги по психолого-педагогическому консультированию обучающихся, их родителей (законных представителей) и педагогических работников стандарту оказания услуги по психолого-педагогическому консультированию обучающихся, их родителей (законных представителей) и педагогических работников, выявленное по результатам проверок контрольно-надзорных, правоохранительных органов (при наличии проверок), - 0.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Допустимые (возможные) отклонения от установленных показателей объема услуги, в пределах которых услуга считается выполненной, составляет 5%.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В случае неисполнения показателей результативности и эффективности использования субсидии, установленных соглашением, размер субсидии уменьшается пропорционально объему неисполненных показателей.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13. Требования к содержанию, формам и срокам предоставления отчетности получателем субсидии об осуществлении расходов и достижении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значений показателей результативности использования субсидии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устанавливаются в соглашении.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14. Департамент и органы государственного финансового контроля осуществляют обязательную проверку соблюдения условий, целей и порядка предоставления субсидии получателями субсидии.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B18">
        <w:rPr>
          <w:rFonts w:ascii="Times New Roman" w:hAnsi="Times New Roman" w:cs="Times New Roman"/>
          <w:sz w:val="28"/>
          <w:szCs w:val="28"/>
        </w:rPr>
        <w:t xml:space="preserve">В случае выявления Департаментом фактов неисполнения или ненадлежащего исполнения получателем субсидии своих обязательств по соглашению, нарушения им условий, установленных при предоставлении </w:t>
      </w:r>
      <w:r w:rsidRPr="00DF3B18">
        <w:rPr>
          <w:rFonts w:ascii="Times New Roman" w:hAnsi="Times New Roman" w:cs="Times New Roman"/>
          <w:sz w:val="28"/>
          <w:szCs w:val="28"/>
        </w:rPr>
        <w:lastRenderedPageBreak/>
        <w:t xml:space="preserve">субсидии, выявленного по фактам проверок, </w:t>
      </w:r>
      <w:proofErr w:type="spellStart"/>
      <w:r w:rsidRPr="00DF3B1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F3B18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и эффективности использования субсидии, Департамент в течение 10 (десяти) рабочих дней с момента выявления указанных выше фактов принимает решение, и направляет победителю конкурсного отбора требование о возврате субсидии в бюджет автономного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Требование о возврате субсидии должно быть исполнено победителем конкурса в течение 30 (тридцати) рабочих дней с момента его получения.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В случае невыполнения данных требований победителем конкурсного отбора возврат субсидии осуществляется в судебном порядке в соответствии с законодательством Российской Федерации.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F7621B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к Порядку предоставления субсидии из бюджета</w:t>
      </w:r>
    </w:p>
    <w:p w:rsidR="00F7621B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Ханты-Мансийского автономного</w:t>
      </w:r>
    </w:p>
    <w:p w:rsidR="005D7C75" w:rsidRPr="005A5A61" w:rsidRDefault="005D7C75" w:rsidP="00F7621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 xml:space="preserve"> </w:t>
      </w:r>
      <w:r w:rsidR="00F7621B">
        <w:rPr>
          <w:rFonts w:ascii="Times New Roman" w:hAnsi="Times New Roman" w:cs="Times New Roman"/>
          <w:sz w:val="24"/>
          <w:szCs w:val="24"/>
        </w:rPr>
        <w:t>о</w:t>
      </w:r>
      <w:r w:rsidRPr="005A5A61">
        <w:rPr>
          <w:rFonts w:ascii="Times New Roman" w:hAnsi="Times New Roman" w:cs="Times New Roman"/>
          <w:sz w:val="24"/>
          <w:szCs w:val="24"/>
        </w:rPr>
        <w:t>круга</w:t>
      </w:r>
      <w:r w:rsidR="00F7621B">
        <w:rPr>
          <w:rFonts w:ascii="Times New Roman" w:hAnsi="Times New Roman" w:cs="Times New Roman"/>
          <w:sz w:val="24"/>
          <w:szCs w:val="24"/>
        </w:rPr>
        <w:t xml:space="preserve"> </w:t>
      </w:r>
      <w:r w:rsidRPr="005A5A61">
        <w:rPr>
          <w:rFonts w:ascii="Times New Roman" w:hAnsi="Times New Roman" w:cs="Times New Roman"/>
          <w:sz w:val="24"/>
          <w:szCs w:val="24"/>
        </w:rPr>
        <w:t>- Югры некоммерческим организациям,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5A61">
        <w:rPr>
          <w:rFonts w:ascii="Times New Roman" w:hAnsi="Times New Roman" w:cs="Times New Roman"/>
          <w:sz w:val="24"/>
          <w:szCs w:val="24"/>
        </w:rPr>
        <w:t>не являющимся государственными (муниципальными)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 xml:space="preserve">учреждениями, на предоставление услуги </w:t>
      </w:r>
      <w:proofErr w:type="gramStart"/>
      <w:r w:rsidRPr="005A5A6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психолого-педагогическому консультированию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5A61">
        <w:rPr>
          <w:rFonts w:ascii="Times New Roman" w:hAnsi="Times New Roman" w:cs="Times New Roman"/>
          <w:sz w:val="24"/>
          <w:szCs w:val="24"/>
        </w:rPr>
        <w:t>обучающихся, их родителей (законных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представителей) и педагогических работников</w:t>
      </w:r>
    </w:p>
    <w:p w:rsidR="005D7C75" w:rsidRPr="005A5A61" w:rsidRDefault="005D7C75" w:rsidP="00DF3B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31414"/>
      <w:bookmarkEnd w:id="2"/>
      <w:r w:rsidRPr="005A5A61">
        <w:rPr>
          <w:rFonts w:ascii="Times New Roman" w:hAnsi="Times New Roman" w:cs="Times New Roman"/>
          <w:sz w:val="28"/>
          <w:szCs w:val="28"/>
        </w:rPr>
        <w:t>Положение</w:t>
      </w:r>
    </w:p>
    <w:p w:rsidR="005D7C75" w:rsidRPr="005A5A61" w:rsidRDefault="00F7621B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A5A61" w:rsidRPr="005A5A61">
        <w:rPr>
          <w:rFonts w:ascii="Times New Roman" w:hAnsi="Times New Roman" w:cs="Times New Roman"/>
          <w:sz w:val="28"/>
          <w:szCs w:val="28"/>
        </w:rPr>
        <w:t xml:space="preserve"> конкурсном отборе на предоставление субсидии из бюджета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</w:t>
      </w:r>
      <w:r w:rsidRPr="005A5A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нсийского автономного округа – Ю</w:t>
      </w:r>
      <w:r w:rsidRPr="005A5A61">
        <w:rPr>
          <w:rFonts w:ascii="Times New Roman" w:hAnsi="Times New Roman" w:cs="Times New Roman"/>
          <w:sz w:val="28"/>
          <w:szCs w:val="28"/>
        </w:rPr>
        <w:t xml:space="preserve">гры </w:t>
      </w:r>
      <w:proofErr w:type="gramStart"/>
      <w:r w:rsidRPr="005A5A61">
        <w:rPr>
          <w:rFonts w:ascii="Times New Roman" w:hAnsi="Times New Roman" w:cs="Times New Roman"/>
          <w:sz w:val="28"/>
          <w:szCs w:val="28"/>
        </w:rPr>
        <w:t>некоммерческим</w:t>
      </w:r>
      <w:proofErr w:type="gramEnd"/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5A61">
        <w:rPr>
          <w:rFonts w:ascii="Times New Roman" w:hAnsi="Times New Roman" w:cs="Times New Roman"/>
          <w:sz w:val="28"/>
          <w:szCs w:val="28"/>
        </w:rPr>
        <w:t>рганизациям, не являющимся государственными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A61">
        <w:rPr>
          <w:rFonts w:ascii="Times New Roman" w:hAnsi="Times New Roman" w:cs="Times New Roman"/>
          <w:sz w:val="28"/>
          <w:szCs w:val="28"/>
        </w:rPr>
        <w:t>(муниципальными) учреждениями, на предоставление услуги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5A61">
        <w:rPr>
          <w:rFonts w:ascii="Times New Roman" w:hAnsi="Times New Roman" w:cs="Times New Roman"/>
          <w:sz w:val="28"/>
          <w:szCs w:val="28"/>
        </w:rPr>
        <w:t xml:space="preserve">о психолого-педагогическому консультированию </w:t>
      </w:r>
      <w:proofErr w:type="gramStart"/>
      <w:r w:rsidRPr="005A5A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5A61">
        <w:rPr>
          <w:rFonts w:ascii="Times New Roman" w:hAnsi="Times New Roman" w:cs="Times New Roman"/>
          <w:sz w:val="28"/>
          <w:szCs w:val="28"/>
        </w:rPr>
        <w:t>,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A5A61">
        <w:rPr>
          <w:rFonts w:ascii="Times New Roman" w:hAnsi="Times New Roman" w:cs="Times New Roman"/>
          <w:sz w:val="28"/>
          <w:szCs w:val="28"/>
        </w:rPr>
        <w:t>х родителей (законных представителей) и педагогических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A5A61">
        <w:rPr>
          <w:rFonts w:ascii="Times New Roman" w:hAnsi="Times New Roman" w:cs="Times New Roman"/>
          <w:sz w:val="28"/>
          <w:szCs w:val="28"/>
        </w:rPr>
        <w:t>аботников (далее - положение)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5A5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1. Положение предусматривает процедуру осуществления конкурсного отбора некоммерческих организаций Ханты-Мансийского автономного округа - Югры (далее - автономный округ, некоммерческие организации), претендующих на осуществление предоставление услуги по психолого-педагогическому консультированию обучающихся, их родителей (законных представителей) и педагогических работников (далее - конкурсный отбор).</w:t>
      </w:r>
    </w:p>
    <w:p w:rsidR="005D7C75" w:rsidRPr="00DF3B18" w:rsidRDefault="005D7C75" w:rsidP="005A5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2. Организатором конкурсного отбора является Департамент образования и молодежной политики автономного округа (далее - Департамент).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3. В целях реализации конкурсного отбора создается экспертная комиссия по проведению конкурсного отбора (далее - Комиссия), которая: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lastRenderedPageBreak/>
        <w:t>рассматривает заявки и документы, предоставленные на конкурсный отбор;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проводит экспертизу представленных документов в соответствии с </w:t>
      </w:r>
      <w:hyperlink w:anchor="P31528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критериями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конкурсного отбора (приложение 3 к Порядку), определяет победителя конкурсного отбора, признает конкурсный отбор несостоявшимся;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осуществляет иные полномочия, в соответствии с Положением.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4</w:t>
      </w:r>
      <w:r w:rsidRPr="005A5A61">
        <w:rPr>
          <w:rFonts w:ascii="Times New Roman" w:hAnsi="Times New Roman" w:cs="Times New Roman"/>
          <w:sz w:val="28"/>
          <w:szCs w:val="28"/>
        </w:rPr>
        <w:t xml:space="preserve">. </w:t>
      </w:r>
      <w:hyperlink w:anchor="P31502" w:history="1">
        <w:r w:rsidRPr="005A5A6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A5A61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DF3B18">
        <w:rPr>
          <w:rFonts w:ascii="Times New Roman" w:hAnsi="Times New Roman" w:cs="Times New Roman"/>
          <w:sz w:val="28"/>
          <w:szCs w:val="28"/>
        </w:rPr>
        <w:t>утверждается в соответствии с приложением 2 к Порядку.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5. Заседание Комиссии считается правомочным, если на нем присутствует не менее половины от общего числа ее членов.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6. Комиссия выносит решение и оформляет его протоколом, который размещает на официальном сайте Департамента www.doinhmao.ru в течение 5 рабочих дней со дня подписания.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7. Департамент в течение 5 рабочих дней со дня публикации протокола издает приказ о предоставлении субсидии с указанием объема и размещает его на официальном сайте Департамента www.doinhmao.ru.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8. Департамент ежегодно в декабре текущего года утверждает приказом срок проведения конкурсного отбора. Информацию о проведении конкурсного отбора размещает в средствах массовой информации и на официальном сайте Департамента не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чем за 20 календарных дней до начала конкурсного отбора.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9. В объявлении Департамент указывает: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срок, время, место приема заявок и документов, а также почтовый адрес для приема корреспонденции;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контактную информацию для получения консультаций по вопросам проведения конкурсного отбора;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наименование общественно полезной услуги (работы);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категории потребителей общественно полезных услуг (работ) и объем этих услуг (работ), а также показатели качества соответствующих общественно полезных услуг (работ) и стоимость единицы каждой из них;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форму соглашения о предоставлении Субсидии некоммерческой организации на реализацию мероприятия по психолого-педагогическому консультированию обучающихся, их родителей (законных представителей) и педагогических работников.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10. Конкурсный отбор включает в себя следующие этапы: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1441"/>
      <w:bookmarkEnd w:id="3"/>
      <w:r w:rsidRPr="00DF3B18">
        <w:rPr>
          <w:rFonts w:ascii="Times New Roman" w:hAnsi="Times New Roman" w:cs="Times New Roman"/>
          <w:sz w:val="28"/>
          <w:szCs w:val="28"/>
        </w:rPr>
        <w:t>10.1. Прием заявок и документов: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Некоммерческие организации, претендующие на получение субсидии, после объявления конкурсного отбора представляют в Департамент, заявку на предоставление субсидии из бюджета автономного округа в очередном финансовом году (далее - заявка) по форме установленной Департаментом.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копия лицензии на образовательную деятельность;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копия учредительного документа некоммерческой организации;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справка об исполнении налогоплательщиком обязанности по оплате </w:t>
      </w:r>
      <w:r w:rsidRPr="00DF3B18">
        <w:rPr>
          <w:rFonts w:ascii="Times New Roman" w:hAnsi="Times New Roman" w:cs="Times New Roman"/>
          <w:sz w:val="28"/>
          <w:szCs w:val="28"/>
        </w:rPr>
        <w:lastRenderedPageBreak/>
        <w:t>налогов, сборов, пеней, штрафов;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информация о кадровом и материально-техническом обеспечении для предоставления услуги по психолого-педагогическому консультированию обучающихся, их родителей (законных представителей) и педагогических работников;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порядок (регламент) предоставления услуги по психолого-педагогическому консультированию обучающихся, их родителей (законных представителей) и педагогических работников;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сведения о банковских реквизитах некоммерческой организации;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проектная смета расходов на осуществление мероприятий, предлагаемых к финансированию за счет субсидии, по форме установленной Департаментом,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материалы, подтверждающие соответствие некоммерческой организации критериям, установленным приложением </w:t>
      </w:r>
      <w:hyperlink w:anchor="P31363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Порядка и </w:t>
      </w:r>
      <w:hyperlink w:anchor="P3146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5D7C75" w:rsidRPr="00DF3B18" w:rsidRDefault="005D7C75" w:rsidP="005A5A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Некоммерческая организация направляет заявку и приложения к ней на электронном (в формате </w:t>
      </w:r>
      <w:proofErr w:type="spellStart"/>
      <w:r w:rsidRPr="00DF3B1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F3B18">
        <w:rPr>
          <w:rFonts w:ascii="Times New Roman" w:hAnsi="Times New Roman" w:cs="Times New Roman"/>
          <w:sz w:val="28"/>
          <w:szCs w:val="28"/>
        </w:rPr>
        <w:t>) и бумажном носителях почтовым отправлением по адресу: 628011, г. Ханты-Мансийск, ул. Чехова д. 12, info@doinhmao.ru или представляет лично в рабочие дни с 09.00 до 17.00 (обед с 13.00 до 14.00). При почтовом отправлении датой принятия заявки и документов считается дата, указанная на штампе почтового отделения города Ханты-Мансийска.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10.2. Экспертиза представленных документов, осуществляемая в соответствии с </w:t>
      </w:r>
      <w:hyperlink w:anchor="P31528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критериями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</w:t>
      </w:r>
      <w:r w:rsidR="005A5A61">
        <w:rPr>
          <w:rFonts w:ascii="Times New Roman" w:hAnsi="Times New Roman" w:cs="Times New Roman"/>
          <w:sz w:val="28"/>
          <w:szCs w:val="28"/>
        </w:rPr>
        <w:t>конкурсного отбора (приложение 3</w:t>
      </w:r>
      <w:r w:rsidRPr="00DF3B18">
        <w:rPr>
          <w:rFonts w:ascii="Times New Roman" w:hAnsi="Times New Roman" w:cs="Times New Roman"/>
          <w:sz w:val="28"/>
          <w:szCs w:val="28"/>
        </w:rPr>
        <w:t xml:space="preserve"> к Порядку) и требованиями предоставления субсидии.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Каждый член Комиссии оценивает представленные документы, указанные в </w:t>
      </w:r>
      <w:hyperlink w:anchor="P3144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подпункте 10.1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настоящего пункта по трехбалльной шкале и заполняет оценочный лист.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На основании оценочных листов Комиссия заполняет сводный оценочный лист, выносит решение о победителях конкурсного отбора и подписывает итоговый протокол.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11. В случае уменьшения лимитов бюджетных обязательств, предусмотренных бюджетом автономного округа на реализацию проектов, после объявления конкурсного отбора Департамент образования и молодежной политики автономного округа вправе отменить его проведение, уведомив участников конкурсного отбора в течение 10 рабочих дней со дня получения информации об уменьшении лимитов бюджетных обязательств.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12. В случае уменьшения лимитов бюджетных обязательств расходы некоммерческой организации на подготовку к участию в конкурсном отборе не возмещаются.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1461"/>
      <w:bookmarkEnd w:id="4"/>
      <w:r w:rsidRPr="00DF3B18">
        <w:rPr>
          <w:rFonts w:ascii="Times New Roman" w:hAnsi="Times New Roman" w:cs="Times New Roman"/>
          <w:sz w:val="28"/>
          <w:szCs w:val="28"/>
        </w:rPr>
        <w:t>13. Некоммерческая организация должна соответствовать следующим требованиям: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13.1. Регистрация некоммерческой организации в качестве юридического лица на территории автономного округа.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lastRenderedPageBreak/>
        <w:t>13.2. Наличие лицензии на образовательную деятельность.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13.3. Срок регистрации некоммерческой организации в качестве юридического лица на территории автономного округа составляет не менее 1 года на момент подачи заявления о предоставлении субсидии.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13.4. Наличие кадровых и материально-технических ресурсов, соответствующих деятельности некоммерческой организации на предоставление услуги по психолого-педагогическому консультированию обучающихся, их родителей (законных представителей) и педагогических работников.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13.5. Наличие порядка (регламента) предоставления услуги по психолого-педагогическому консультированию обучающихся, их родителей (законных представителей) и педагогических работников.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13.6.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13.7. Отсутствие просроченной задолженности по оплате труда сотрудников некоммерческой организации.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13.8. </w:t>
      </w:r>
      <w:proofErr w:type="spellStart"/>
      <w:r w:rsidRPr="00DF3B18">
        <w:rPr>
          <w:rFonts w:ascii="Times New Roman" w:hAnsi="Times New Roman" w:cs="Times New Roman"/>
          <w:sz w:val="28"/>
          <w:szCs w:val="28"/>
        </w:rPr>
        <w:t>Ненахождение</w:t>
      </w:r>
      <w:proofErr w:type="spellEnd"/>
      <w:r w:rsidRPr="00DF3B18">
        <w:rPr>
          <w:rFonts w:ascii="Times New Roman" w:hAnsi="Times New Roman" w:cs="Times New Roman"/>
          <w:sz w:val="28"/>
          <w:szCs w:val="28"/>
        </w:rPr>
        <w:t xml:space="preserve"> негосударственной организации в процессе реорганизации, ликвидации, банкротства.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13.9. Отсутствие средств из бюджета автономного округа в соответствии с иными нормативными правовыми актами автономного округа, муниципальными правовыми актами на цели, указанные в конкурсной документации.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13.10. Отсутствие просроченной задолженности по возврату в бюджет автономного округа субсидий, бюджетных инвестиций,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13.11.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 xml:space="preserve">Организация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6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13.12. Соответствовать требованиям, указанным в </w:t>
      </w:r>
      <w:hyperlink w:anchor="P31363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14. Комиссии регистрирует заявку и документы, указанные в </w:t>
      </w:r>
      <w:hyperlink w:anchor="P3144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подпункте 10.1 пункта 10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Положения, в журнале регистрации на участие в конкурсном отборе в день их поступления.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В течение 10 рабочих дней со дня их поступления: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Комиссия рассматривает на соответствие требованиям, установленным в </w:t>
      </w:r>
      <w:hyperlink w:anchor="P3146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Положения, а также проверяет их достоверность;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B18">
        <w:rPr>
          <w:rFonts w:ascii="Times New Roman" w:hAnsi="Times New Roman" w:cs="Times New Roman"/>
          <w:sz w:val="28"/>
          <w:szCs w:val="28"/>
        </w:rPr>
        <w:lastRenderedPageBreak/>
        <w:t>запрашивает в порядке межведомственного взаимодействия в соответствии с требованиями законодательства Российской Федерации выписку из Единого государственного реестра юридических лиц, сведения о наличии (отсутствии) задолженности по уплате налогов, сборов, пеней и штрафов за нарушение законодательства, сведения, подтверждающие, что на дату подачи заявки на участие в Конкурсном отборе участник конкурсного отбора не является иностранным юридическим лицом, а также российским юридическим лицом, в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уставном (складочном)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капитале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  <w:proofErr w:type="gramStart"/>
      <w:r w:rsidRPr="00DF3B18">
        <w:rPr>
          <w:rFonts w:ascii="Times New Roman" w:hAnsi="Times New Roman" w:cs="Times New Roman"/>
          <w:sz w:val="28"/>
          <w:szCs w:val="28"/>
        </w:rPr>
        <w:t>сведения, подтверждающие, что на дату подачи заявки на участие в Конкурсном отборе участник не получает средства из бюджета автономного округа в соответствии с иными нормативными правовыми актами автономного округа, муниципальными правовыми актами на эти же услуги (работы), сведения из Реестра лицензий, выданных Службой по контролю и надзору в сфере образования автономного округа, сведения, подтверждающие отсутствие задолженности по ранее предоставленным на</w:t>
      </w:r>
      <w:proofErr w:type="gramEnd"/>
      <w:r w:rsidRPr="00DF3B18">
        <w:rPr>
          <w:rFonts w:ascii="Times New Roman" w:hAnsi="Times New Roman" w:cs="Times New Roman"/>
          <w:sz w:val="28"/>
          <w:szCs w:val="28"/>
        </w:rPr>
        <w:t xml:space="preserve"> возвратной основе бюджетным средствам и (или) обязательным платежам перед бюджетами всех уровней бюджетной системы Российской Федерации и государственными внебюджетными фондами.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15. Внесение участником конкурсного отбора изменений в заявку допускается до окончания срока приема заявок.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Заявка может быть отозвана до окончания срока приема заявок путем направления участником конкурсного отбора в Департамент соответствующего обращения. Отозванная заявка не учитывается при подсчете количества заявок, представленных для участия в Конкурсном отборе.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16. Основанием для отказа некоммерческой организации в допуске к участию в конкурсном отборе и предоставлении субсидии является: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16.1. Несоответствие представленных некоммерческой организацией документов требованиям, установленным </w:t>
      </w:r>
      <w:hyperlink w:anchor="P3146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пунктом 13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Положения, или непредставление (представление не в полном объеме) документов, определенных </w:t>
      </w:r>
      <w:hyperlink w:anchor="P3144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подпунктом 10.1 пункта 10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16.2. Предоставление недостоверных сведений в документах, указанных в </w:t>
      </w:r>
      <w:hyperlink w:anchor="P3144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подпункте 10.1 пункта 10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16.3. Несоблюдение некоммерческой организацией требований, указанных в </w:t>
      </w:r>
      <w:hyperlink w:anchor="P31461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пункте 13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16.4. Несоответствие некоммерческой организации </w:t>
      </w:r>
      <w:hyperlink w:anchor="P31528" w:history="1">
        <w:r w:rsidRPr="00DF3B18">
          <w:rPr>
            <w:rFonts w:ascii="Times New Roman" w:hAnsi="Times New Roman" w:cs="Times New Roman"/>
            <w:color w:val="0000FF"/>
            <w:sz w:val="28"/>
            <w:szCs w:val="28"/>
          </w:rPr>
          <w:t>критериям</w:t>
        </w:r>
      </w:hyperlink>
      <w:r w:rsidRPr="00DF3B18">
        <w:rPr>
          <w:rFonts w:ascii="Times New Roman" w:hAnsi="Times New Roman" w:cs="Times New Roman"/>
          <w:sz w:val="28"/>
          <w:szCs w:val="28"/>
        </w:rPr>
        <w:t xml:space="preserve"> отбора, указанным в приложении 3 к Порядку.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lastRenderedPageBreak/>
        <w:t>17. В случае если в конкурсном отборе приняла участие только 1 некоммерческая организация, а равно если к участию в конкурсном отборе допущена только 1 некоммерческая организация, то данная организация признается победителем конкурсного отбора только в том случае, если соответствует всем требованиям Положения, в иных случаях конкурсный отбор признается несостоявшимся.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18. В случае отказа в предоставлении субсидии Департамент уведомляет некоммерческую организацию в течение 5 рабочих дней со дня публикации на официальном сайте www.doinhmao.ru о решении Комиссии, с указанием оснований отказа.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к Порядку предоставления субсидии из бюджета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- Югры некоммерческим организациям,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5A61">
        <w:rPr>
          <w:rFonts w:ascii="Times New Roman" w:hAnsi="Times New Roman" w:cs="Times New Roman"/>
          <w:sz w:val="24"/>
          <w:szCs w:val="24"/>
        </w:rPr>
        <w:t>не являющимся государственными (муниципальными)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 xml:space="preserve">учреждениями, на предоставление услуги </w:t>
      </w:r>
      <w:proofErr w:type="gramStart"/>
      <w:r w:rsidRPr="005A5A6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психолого-педагогическому консультированию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5A61">
        <w:rPr>
          <w:rFonts w:ascii="Times New Roman" w:hAnsi="Times New Roman" w:cs="Times New Roman"/>
          <w:sz w:val="24"/>
          <w:szCs w:val="24"/>
        </w:rPr>
        <w:t>обучающихся, их родителей (законных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представителей) и педагогических работников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1502"/>
      <w:bookmarkEnd w:id="5"/>
      <w:r w:rsidRPr="00DF3B18">
        <w:rPr>
          <w:rFonts w:ascii="Times New Roman" w:hAnsi="Times New Roman" w:cs="Times New Roman"/>
          <w:sz w:val="28"/>
          <w:szCs w:val="28"/>
        </w:rPr>
        <w:t>СОСТАВ</w:t>
      </w:r>
    </w:p>
    <w:p w:rsidR="005D7C75" w:rsidRPr="00DF3B18" w:rsidRDefault="005D7C75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ЭКСПЕРТНОЙ КОМИССИИ ПО ПРОВЕДЕНИЮ КОНКУРСНОГО ОТБОРА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1. Начальник Управления общего образования Департамента образования и молодежной политики Ханты-Мансийского автономного округа - Югры, председатель экспертной комиссии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2. Начальник отдела адаптированных образовательных программ и итоговой аттестации Департамента образования и молодежной политики Ханты-Мансийского автономного округа - Югры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3. Консультант отдела адаптированных образовательных программ и итоговой аттестации Департамента образования и молодежной политики Ханты-Мансийского автономного округа - Югры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4. Заместитель начальника отдела бюджетного учета, отчетности и финансового контроля Департамента образования и молодежной политики Ханты-Мансийского автономного округа - Югры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5. Представители автономного учреждения дополнительного профессионального образования Ханты-Мансийского автономного округа - Югры "Институт развития образования" (по согласованию)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6. Представители центральной психолого-медико-педагогической комиссии Ханты-Мансийского автономного округа - Югры (по согласованию)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 xml:space="preserve">7. Представители территориальных психолого-медико-педагогических комиссий Ханты-Мансийского автономного округа - Югры (не менее 2 </w:t>
      </w:r>
      <w:r w:rsidRPr="00DF3B18">
        <w:rPr>
          <w:rFonts w:ascii="Times New Roman" w:hAnsi="Times New Roman" w:cs="Times New Roman"/>
          <w:sz w:val="28"/>
          <w:szCs w:val="28"/>
        </w:rPr>
        <w:lastRenderedPageBreak/>
        <w:t>человек) (по согласованию)</w:t>
      </w:r>
    </w:p>
    <w:p w:rsidR="005D7C75" w:rsidRPr="00DF3B18" w:rsidRDefault="005D7C75" w:rsidP="00DF3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B18">
        <w:rPr>
          <w:rFonts w:ascii="Times New Roman" w:hAnsi="Times New Roman" w:cs="Times New Roman"/>
          <w:sz w:val="28"/>
          <w:szCs w:val="28"/>
        </w:rPr>
        <w:t>8. Представитель Ханты-Мансийской общественной организации поддержки детей-инвалидов и их семей "Солнце на ладони" (по согласованию)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к Порядку предоставления субсидии из бюджета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Ханты-Мансийского автономного округа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- Югры некоммерческим организациям,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5A61">
        <w:rPr>
          <w:rFonts w:ascii="Times New Roman" w:hAnsi="Times New Roman" w:cs="Times New Roman"/>
          <w:sz w:val="24"/>
          <w:szCs w:val="24"/>
        </w:rPr>
        <w:t>не являющимся государственными (муниципальными)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 xml:space="preserve">учреждениями, на предоставление услуги </w:t>
      </w:r>
      <w:proofErr w:type="gramStart"/>
      <w:r w:rsidRPr="005A5A6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5A61">
        <w:rPr>
          <w:rFonts w:ascii="Times New Roman" w:hAnsi="Times New Roman" w:cs="Times New Roman"/>
          <w:sz w:val="24"/>
          <w:szCs w:val="24"/>
        </w:rPr>
        <w:t>психолого-педагогическому консультированию</w:t>
      </w:r>
    </w:p>
    <w:p w:rsidR="005D7C75" w:rsidRPr="005A5A61" w:rsidRDefault="005D7C75" w:rsidP="00DF3B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5A61">
        <w:rPr>
          <w:rFonts w:ascii="Times New Roman" w:hAnsi="Times New Roman" w:cs="Times New Roman"/>
          <w:sz w:val="24"/>
          <w:szCs w:val="24"/>
        </w:rPr>
        <w:t>обучающихся, их родителей (законных</w:t>
      </w:r>
      <w:proofErr w:type="gramEnd"/>
    </w:p>
    <w:p w:rsidR="005D7C75" w:rsidRPr="00DF3B18" w:rsidRDefault="005D7C75" w:rsidP="00DF3B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5A61">
        <w:rPr>
          <w:rFonts w:ascii="Times New Roman" w:hAnsi="Times New Roman" w:cs="Times New Roman"/>
          <w:sz w:val="24"/>
          <w:szCs w:val="24"/>
        </w:rPr>
        <w:t>представителей) и педагогических работников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1528"/>
      <w:bookmarkEnd w:id="6"/>
      <w:r w:rsidRPr="005A5A61">
        <w:rPr>
          <w:rFonts w:ascii="Times New Roman" w:hAnsi="Times New Roman" w:cs="Times New Roman"/>
          <w:sz w:val="28"/>
          <w:szCs w:val="28"/>
        </w:rPr>
        <w:t>Критерии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A5A61">
        <w:rPr>
          <w:rFonts w:ascii="Times New Roman" w:hAnsi="Times New Roman" w:cs="Times New Roman"/>
          <w:sz w:val="28"/>
          <w:szCs w:val="28"/>
        </w:rPr>
        <w:t>тбора некоммерческих организаций, не являющихся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A5A61">
        <w:rPr>
          <w:rFonts w:ascii="Times New Roman" w:hAnsi="Times New Roman" w:cs="Times New Roman"/>
          <w:sz w:val="28"/>
          <w:szCs w:val="28"/>
        </w:rPr>
        <w:t>осударственными (муниципальными) учреждениями,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A5A61">
        <w:rPr>
          <w:rFonts w:ascii="Times New Roman" w:hAnsi="Times New Roman" w:cs="Times New Roman"/>
          <w:sz w:val="28"/>
          <w:szCs w:val="28"/>
        </w:rPr>
        <w:t xml:space="preserve">а предоставление услуги по </w:t>
      </w:r>
      <w:proofErr w:type="gramStart"/>
      <w:r w:rsidRPr="005A5A61">
        <w:rPr>
          <w:rFonts w:ascii="Times New Roman" w:hAnsi="Times New Roman" w:cs="Times New Roman"/>
          <w:sz w:val="28"/>
          <w:szCs w:val="28"/>
        </w:rPr>
        <w:t>психолого-педагогическому</w:t>
      </w:r>
      <w:proofErr w:type="gramEnd"/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A5A61">
        <w:rPr>
          <w:rFonts w:ascii="Times New Roman" w:hAnsi="Times New Roman" w:cs="Times New Roman"/>
          <w:sz w:val="28"/>
          <w:szCs w:val="28"/>
        </w:rPr>
        <w:t>онсультированию обучающихся, их родителей</w:t>
      </w:r>
    </w:p>
    <w:p w:rsidR="005D7C75" w:rsidRPr="005A5A61" w:rsidRDefault="005A5A61" w:rsidP="00DF3B1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A5A61">
        <w:rPr>
          <w:rFonts w:ascii="Times New Roman" w:hAnsi="Times New Roman" w:cs="Times New Roman"/>
          <w:sz w:val="28"/>
          <w:szCs w:val="28"/>
        </w:rPr>
        <w:t>(законных представителей) и педагогических работников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984"/>
      </w:tblGrid>
      <w:tr w:rsidR="005D7C75" w:rsidRPr="00DF3B18" w:rsidTr="005A5A61">
        <w:tc>
          <w:tcPr>
            <w:tcW w:w="709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1984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Оценивание (балльная система)</w:t>
            </w:r>
          </w:p>
        </w:tc>
      </w:tr>
      <w:tr w:rsidR="005D7C75" w:rsidRPr="00DF3B18" w:rsidTr="005A5A61">
        <w:trPr>
          <w:trHeight w:val="1719"/>
        </w:trPr>
        <w:tc>
          <w:tcPr>
            <w:tcW w:w="709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Наличие кадрового обеспечения (логопеда (дефектолога, психолога, и др.), позволяющего обеспечить психолого-педагогическое консультирование обучающихся, их родителей (законных представителей) и педагогических работников</w:t>
            </w:r>
            <w:proofErr w:type="gramEnd"/>
          </w:p>
        </w:tc>
        <w:tc>
          <w:tcPr>
            <w:tcW w:w="1984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  <w:tr w:rsidR="005D7C75" w:rsidRPr="00DF3B18" w:rsidTr="005A5A61">
        <w:tc>
          <w:tcPr>
            <w:tcW w:w="709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Соответствие кадрового состава квалификационным требованиям и уровню образования</w:t>
            </w:r>
          </w:p>
        </w:tc>
        <w:tc>
          <w:tcPr>
            <w:tcW w:w="1984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  <w:tr w:rsidR="005D7C75" w:rsidRPr="00DF3B18" w:rsidTr="005A5A61">
        <w:tc>
          <w:tcPr>
            <w:tcW w:w="709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Наличие достаточного и необходимого материально-технического обеспечения, в том числе для безопасного и беспрепятственного доступа лиц с ОВЗ</w:t>
            </w:r>
          </w:p>
        </w:tc>
        <w:tc>
          <w:tcPr>
            <w:tcW w:w="1984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0 - 3</w:t>
            </w:r>
          </w:p>
        </w:tc>
      </w:tr>
      <w:tr w:rsidR="005D7C75" w:rsidRPr="00DF3B18" w:rsidTr="005A5A61">
        <w:tc>
          <w:tcPr>
            <w:tcW w:w="709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5D7C75" w:rsidRPr="00DF3B18" w:rsidRDefault="005D7C75" w:rsidP="00DF3B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порядка (регламента) предоставления услуги по психолого-педагогическому консультированию обучающихся, их родителей (законных представителей) и педагогических работников, содержащего информацию о режиме работы организации, методах и формах предоставления услуги, периодичности и продолжительности услуги, контроле и оценке </w:t>
            </w:r>
            <w:r w:rsidRPr="00DF3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предоставления услуги</w:t>
            </w:r>
          </w:p>
        </w:tc>
        <w:tc>
          <w:tcPr>
            <w:tcW w:w="1984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0 - 3</w:t>
            </w:r>
          </w:p>
        </w:tc>
      </w:tr>
      <w:tr w:rsidR="005D7C75" w:rsidRPr="00DF3B18" w:rsidTr="005A5A61">
        <w:tc>
          <w:tcPr>
            <w:tcW w:w="7797" w:type="dxa"/>
            <w:gridSpan w:val="2"/>
          </w:tcPr>
          <w:p w:rsidR="005D7C75" w:rsidRPr="00DF3B18" w:rsidRDefault="005D7C75" w:rsidP="00DF3B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 </w:t>
            </w:r>
            <w:hyperlink w:anchor="P31554" w:history="1">
              <w:r w:rsidRPr="00DF3B1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:rsidR="005D7C75" w:rsidRPr="00DF3B18" w:rsidRDefault="005D7C75" w:rsidP="00DF3B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B1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5A5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P31554"/>
      <w:bookmarkEnd w:id="7"/>
      <w:r w:rsidRPr="00DF3B18">
        <w:rPr>
          <w:rFonts w:ascii="Times New Roman" w:hAnsi="Times New Roman" w:cs="Times New Roman"/>
          <w:sz w:val="28"/>
          <w:szCs w:val="28"/>
        </w:rPr>
        <w:t>&lt;*&gt; Итоговый балл рассчитывается как сумма баллов по критериям отбора.</w:t>
      </w: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7C75" w:rsidRPr="00DF3B18" w:rsidRDefault="005D7C75" w:rsidP="00DF3B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259" w:rsidRPr="00DF3B18" w:rsidRDefault="00FF5259" w:rsidP="00DF3B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F5259" w:rsidRPr="00DF3B18" w:rsidSect="005A5A6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05"/>
    <w:rsid w:val="005A5A61"/>
    <w:rsid w:val="005D7C75"/>
    <w:rsid w:val="00AC7896"/>
    <w:rsid w:val="00DF3B18"/>
    <w:rsid w:val="00ED3C05"/>
    <w:rsid w:val="00F7621B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C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78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E4E8FCF1464E3F7CD41FBACF79BD9C1E5F97AED740A4B19EEBC074EA1182FC8A0EA6YBf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E4E8FCF1464E3F7CD41FBACF79BD9C1E5F97AED740A4B19EEBC074EA1182FC8A0EA6YBfCN" TargetMode="External"/><Relationship Id="rId5" Type="http://schemas.openxmlformats.org/officeDocument/2006/relationships/hyperlink" Target="consultantplus://offline/ref=98E4E8FCF1464E3F7CD41FBACF79BD9C1D5094AAD048A4B19EEBC074EA1182FC8A0EA6BDF129Y3f9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3670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 А. Гофман</dc:creator>
  <cp:keywords/>
  <dc:description/>
  <cp:lastModifiedBy>Татьяна</cp:lastModifiedBy>
  <cp:revision>5</cp:revision>
  <dcterms:created xsi:type="dcterms:W3CDTF">2018-01-12T13:37:00Z</dcterms:created>
  <dcterms:modified xsi:type="dcterms:W3CDTF">2018-01-15T18:00:00Z</dcterms:modified>
</cp:coreProperties>
</file>