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sectPr>
          <w:type w:val="nextPage"/>
          <w:pgSz w:w="11906" w:h="16838"/>
          <w:pgMar w:left="1559" w:right="1276" w:header="0" w:top="1418" w:footer="0" w:bottom="28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right="-162" w:hanging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-984885</wp:posOffset>
            </wp:positionH>
            <wp:positionV relativeFrom="paragraph">
              <wp:posOffset>-880110</wp:posOffset>
            </wp:positionV>
            <wp:extent cx="7498715" cy="105968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15" cy="1059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suppressAutoHyphens w:val="false"/>
        <w:spacing w:lineRule="auto" w:line="276"/>
        <w:jc w:val="right"/>
        <w:rPr/>
      </w:pPr>
      <w:r>
        <w:rPr>
          <w:sz w:val="28"/>
          <w:lang w:eastAsia="ru-RU"/>
        </w:rPr>
        <w:t>П</w:t>
      </w:r>
      <w:r>
        <w:rPr>
          <w:sz w:val="28"/>
        </w:rPr>
        <w:t xml:space="preserve">риложение </w:t>
      </w:r>
    </w:p>
    <w:p>
      <w:pPr>
        <w:pStyle w:val="Default"/>
        <w:suppressAutoHyphens w:val="false"/>
        <w:spacing w:lineRule="auto" w:line="276"/>
        <w:jc w:val="right"/>
        <w:rPr/>
      </w:pPr>
      <w:r>
        <w:rPr>
          <w:sz w:val="28"/>
        </w:rPr>
        <w:t xml:space="preserve">к приказу от 24 декабря 2021 № 38-П-424/10-П-1878 </w:t>
      </w:r>
    </w:p>
    <w:p>
      <w:pPr>
        <w:pStyle w:val="Normal"/>
        <w:suppressAutoHyphens w:val="false"/>
        <w:spacing w:lineRule="auto" w:line="360"/>
        <w:jc w:val="center"/>
        <w:rPr>
          <w:b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</w:r>
      <w:bookmarkStart w:id="0" w:name="__DdeLink__6524_3809461194"/>
      <w:bookmarkStart w:id="1" w:name="__DdeLink__6524_3809461194"/>
      <w:bookmarkEnd w:id="1"/>
    </w:p>
    <w:p>
      <w:pPr>
        <w:pStyle w:val="Normal"/>
        <w:suppressAutoHyphens w:val="false"/>
        <w:spacing w:lineRule="auto" w:line="276"/>
        <w:jc w:val="center"/>
        <w:rPr/>
      </w:pPr>
      <w:r>
        <w:rPr>
          <w:b/>
          <w:bCs/>
          <w:color w:val="000000"/>
          <w:sz w:val="28"/>
          <w:szCs w:val="28"/>
          <w:lang w:eastAsia="ru-RU"/>
        </w:rPr>
        <w:t>Перечень</w:t>
      </w:r>
      <w:r>
        <w:rPr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туристских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маршрутов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(туров,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программ)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для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ознакомления</w:t>
      </w:r>
      <w:r>
        <w:rPr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детей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с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историей,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культурой,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традициями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природой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Ханты-Мансийского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автономного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округа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–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Югры,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также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с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лицами,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внесшими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весомый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вклад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в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развитие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региона</w:t>
      </w:r>
    </w:p>
    <w:p>
      <w:pPr>
        <w:pStyle w:val="Normal"/>
        <w:suppressAutoHyphens w:val="false"/>
        <w:spacing w:lineRule="auto" w:line="27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9"/>
        <w:gridCol w:w="1645"/>
        <w:gridCol w:w="2466"/>
        <w:gridCol w:w="2512"/>
        <w:gridCol w:w="1271"/>
        <w:gridCol w:w="2467"/>
        <w:gridCol w:w="3364"/>
      </w:tblGrid>
      <w:tr>
        <w:trPr/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№</w:t>
            </w:r>
            <w:r>
              <w:rPr>
                <w:color w:val="000000"/>
                <w:lang w:eastAsia="ru-RU"/>
              </w:rPr>
              <w:t>п\п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маршрута/тура/программы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bookmarkStart w:id="2" w:name="__DdeLink__11651_527524841"/>
            <w:bookmarkEnd w:id="2"/>
            <w:r>
              <w:rPr>
                <w:color w:val="000000"/>
                <w:lang w:eastAsia="ru-RU"/>
              </w:rPr>
              <w:t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Возрастные ограничения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Организатор, контактное лицо организатора маршрута/тура/программы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Контакты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(фактический адрес, рабочий телефон, сотовый телефон, электронная почта)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Белоярский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«Тайны и загадки озера Светлого»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Экскурсанты познакомятся с разнообразными представителями флоры и фауны памятника природы, смогут прикоснуться к объектам природы самостоятельно, послушать пение птиц. По всей протяженности экотропы установлены информационные стенды и указатели, предусмотрены остановка для отдыха (беседка) и обзора (смотровая площадка), где экскурсанты смогут полюбоваться водоплавающими птицами.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Способ передвижения: пешком в составе организованной группы.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Памятник природы расположен около 10 км к югу от г. Белоярский. Озеро Светлое является главной составляющей памятника природы.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Тропа включает в себя 10 станций.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Общая протяженность тропы составляет 1 км.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Средняя продолжительность экскурсии 40-60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«Природный парк «Нумто»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Белоярский район, г. Белоярский, мкр.4а, д.2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 xml:space="preserve">8 (34670) </w:t>
            </w:r>
            <w:r>
              <w:rPr>
                <w:color w:val="000000"/>
                <w:lang w:eastAsia="ru-RU"/>
              </w:rPr>
              <w:t>2-14-85– приемная,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 xml:space="preserve">8 (34670) </w:t>
            </w:r>
            <w:r>
              <w:rPr>
                <w:color w:val="000000"/>
                <w:lang w:eastAsia="ru-RU"/>
              </w:rPr>
              <w:t>2-57-82– отдел экопросвещения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Белоярский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«В гости к Ненцам»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Экскурсантов приглашают познакомиться с культурой и бытом коренных малочисленных народов Севера, а также посетить одно из крупнейших озер Тюменской области - озеро Нумто, погрузиться в атмосферу лесных ненцев и несколько дней пожить их жизнью, попробовать себя в роли оленевода, собрать ягоды и грибы, приготовить блюда национальной кухни, поиграть в игры народов ханты и лесных ненцев, перенять бесценный опыт северных людей.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Программа тура: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1-2 день – Перелет г.Белоярский – д. Нумто. Экскурсия по деревне Нумто с посещением визит-центра природного парка «Нумто», а так же знакомство с жемчужиной парка – озером Нумто (Протяженность – 1,5 км). Мастер-классы по изготовлению национального сувенира.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3-6 день – Преодоление маршрута пешим ходом д. Нумто – Стойбище (Протяженность 10 км). Посещение стойбища с экскурсией и знакомством с культурой и бытом коренных малочисленных народов Севера.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Возвращение в деревню Нумто (Протяженность 10 км).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день – Прощание с деревней Нумто, со священным озером. Перелет д.Нумто – г.Белоярский.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«Природный парк «Нумто»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Белоярский район, г. Белоярский, мкр.4а, д.2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 xml:space="preserve">8 (34670) </w:t>
            </w:r>
            <w:r>
              <w:rPr>
                <w:color w:val="000000"/>
                <w:lang w:eastAsia="ru-RU"/>
              </w:rPr>
              <w:t>2-14-85– приемная,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 xml:space="preserve">8 (34670) </w:t>
            </w:r>
            <w:r>
              <w:rPr>
                <w:color w:val="000000"/>
                <w:lang w:eastAsia="ru-RU"/>
              </w:rPr>
              <w:t>2-57-82– отдел экопросвещения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Белоярский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Обзорные экскурсии по городу Белоярский и набережной «Сэй Пан»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Экскурсанты смогут посетить достопримечательные места г. Белоярский, узнать об истории города. Белоярский один из молодых городов, но несмотря на это красивый, динамично развивающийся. Также в программу входит посещение набережной «Сэй Пан».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предварительной записи), от 60 мин.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автономное учреждение культуры Белоярского района «Этнокультурный центр», Каксина Зинаида Семеновна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Белоярский район, г. Белоярский,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мкр. 4а, д. 2.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тел.; 8 (34670)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2-37-89, 2-38-34;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hyperlink r:id="rId3">
              <w:r>
                <w:rPr>
                  <w:rStyle w:val="ListLabel1"/>
                  <w:sz w:val="24"/>
                  <w:szCs w:val="24"/>
                </w:rPr>
                <w:t>mukbvz@mail.ru</w:t>
              </w:r>
            </w:hyperlink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Белоярский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 выходного дня «Деревья нашего края»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highlight w:val="white"/>
                <w:lang w:eastAsia="ru-RU"/>
              </w:rPr>
              <w:t>Тур выходного дня включает в себя прогулку по лесу (территория музея с. Казым), знакомство с</w:t>
            </w:r>
            <w:r>
              <w:rPr>
                <w:color w:val="000000"/>
                <w:highlight w:val="white"/>
                <w:lang w:val="en-US" w:eastAsia="ru-RU"/>
              </w:rPr>
              <w:t> </w:t>
            </w:r>
            <w:r>
              <w:rPr>
                <w:color w:val="000000"/>
                <w:highlight w:val="white"/>
                <w:lang w:eastAsia="ru-RU"/>
              </w:rPr>
              <w:t>деревьями, имеющими важное значение в культуре хантов, дегустацию северных ягод (голубика, черника морошка, брусника) и травяных чаев, сбор грибов для угощения оленят.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highlight w:val="white"/>
                <w:lang w:val="en-US" w:eastAsia="ru-RU"/>
              </w:rPr>
            </w:pPr>
            <w:r>
              <w:rPr>
                <w:color w:val="000000"/>
                <w:highlight w:val="white"/>
                <w:lang w:val="en-US" w:eastAsia="ru-RU"/>
              </w:rPr>
              <w:t>Весна-осень, 1 час.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val="en-US" w:eastAsia="ru-RU"/>
              </w:rPr>
              <w:t>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Белоярский район,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с. Казым,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ул. Набережная, </w:t>
            </w:r>
            <w:r>
              <w:rPr>
                <w:color w:val="000000"/>
                <w:lang w:val="ru-RU" w:eastAsia="ru-RU"/>
              </w:rPr>
              <w:t xml:space="preserve">д. </w:t>
            </w:r>
            <w:r>
              <w:rPr>
                <w:color w:val="000000"/>
                <w:lang w:eastAsia="ru-RU"/>
              </w:rPr>
              <w:t>22,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тел.: 8(34670) 31370,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89044665450,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highlight w:val="white"/>
                <w:lang w:val="en-US" w:eastAsia="ru-RU"/>
              </w:rPr>
              <w:t>e-mail: kacym</w:t>
            </w:r>
            <w:r>
              <w:rPr>
                <w:color w:val="000000"/>
                <w:highlight w:val="white"/>
                <w:lang w:eastAsia="ru-RU"/>
              </w:rPr>
              <w:t>-</w:t>
            </w:r>
            <w:r>
              <w:rPr>
                <w:color w:val="000000"/>
                <w:highlight w:val="white"/>
                <w:lang w:val="en-US" w:eastAsia="ru-RU"/>
              </w:rPr>
              <w:t>eh</w:t>
            </w:r>
            <w:r>
              <w:rPr>
                <w:color w:val="000000"/>
                <w:highlight w:val="white"/>
                <w:lang w:eastAsia="ru-RU"/>
              </w:rPr>
              <w:t>@</w:t>
            </w:r>
            <w:r>
              <w:rPr>
                <w:color w:val="000000"/>
                <w:highlight w:val="white"/>
                <w:lang w:val="en-US" w:eastAsia="ru-RU"/>
              </w:rPr>
              <w:t>rambler</w:t>
            </w:r>
            <w:r>
              <w:rPr>
                <w:color w:val="000000"/>
                <w:highlight w:val="white"/>
                <w:lang w:eastAsia="ru-RU"/>
              </w:rPr>
              <w:t>.</w:t>
            </w:r>
            <w:r>
              <w:rPr>
                <w:color w:val="000000"/>
                <w:highlight w:val="white"/>
                <w:lang w:val="en-US" w:eastAsia="ru-RU"/>
              </w:rPr>
              <w:t>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Белоярский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 выходного дня «Живая этнография»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highlight w:val="white"/>
                <w:lang w:eastAsia="ru-RU"/>
              </w:rPr>
              <w:t>Тур выходного дня включает в себя з</w:t>
            </w:r>
            <w:r>
              <w:rPr>
                <w:color w:val="000000"/>
                <w:lang w:eastAsia="ru-RU"/>
              </w:rPr>
              <w:t xml:space="preserve">накомство с богатством традиционной культуры северного народа – ханты </w:t>
            </w:r>
            <w:r>
              <w:rPr>
                <w:color w:val="000000"/>
                <w:highlight w:val="white"/>
                <w:lang w:eastAsia="ru-RU"/>
              </w:rPr>
              <w:t>с мастер-классом по выпечке хлеба. В зимний период – катание на оленях, в летний период – катание на «саранхопе» – деревянной лодке.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В течение года, </w:t>
            </w:r>
            <w:r>
              <w:rPr>
                <w:color w:val="000000"/>
                <w:highlight w:val="white"/>
                <w:lang w:eastAsia="ru-RU"/>
              </w:rPr>
              <w:t>1,5 часа.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Белоярский район,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с. Казым,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ул. Набережная, д. 22,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тел.: 8(34670) 31370,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89044665450,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highlight w:val="white"/>
                <w:lang w:val="en-US" w:eastAsia="ru-RU"/>
              </w:rPr>
              <w:t>e-mail: kacym</w:t>
            </w:r>
            <w:r>
              <w:rPr>
                <w:color w:val="000000"/>
                <w:highlight w:val="white"/>
                <w:lang w:eastAsia="ru-RU"/>
              </w:rPr>
              <w:t>-</w:t>
            </w:r>
            <w:r>
              <w:rPr>
                <w:color w:val="000000"/>
                <w:highlight w:val="white"/>
                <w:lang w:val="en-US" w:eastAsia="ru-RU"/>
              </w:rPr>
              <w:t>eh</w:t>
            </w:r>
            <w:r>
              <w:rPr>
                <w:color w:val="000000"/>
                <w:highlight w:val="white"/>
                <w:lang w:eastAsia="ru-RU"/>
              </w:rPr>
              <w:t>@</w:t>
            </w:r>
            <w:r>
              <w:rPr>
                <w:color w:val="000000"/>
                <w:highlight w:val="white"/>
                <w:lang w:val="en-US" w:eastAsia="ru-RU"/>
              </w:rPr>
              <w:t>rambler</w:t>
            </w:r>
            <w:r>
              <w:rPr>
                <w:color w:val="000000"/>
                <w:highlight w:val="white"/>
                <w:lang w:eastAsia="ru-RU"/>
              </w:rPr>
              <w:t>.</w:t>
            </w:r>
            <w:r>
              <w:rPr>
                <w:color w:val="000000"/>
                <w:highlight w:val="white"/>
                <w:lang w:val="en-US" w:eastAsia="ru-RU"/>
              </w:rPr>
              <w:t>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Белоярский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 выходного дня «Амня вош»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highlight w:val="white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Поездка на деревянной лодке «саранхоп» по реке Амня, знакомство с топонимикой, проверка традиционной ловушки на рыбу. Заезд в древнее поселение казымской земли Амня вош, гостевание у жителей древнего рода Тарлиных.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highlight w:val="white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Лето-осень, 1 час.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highlight w:val="white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Белоярский район,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с. Казым,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ул. Набережная, д. 22,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8(34670) 31370,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89044665450,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highlight w:val="white"/>
                <w:lang w:val="en-US" w:eastAsia="ru-RU"/>
              </w:rPr>
              <w:t>e-mail: kacym-eh@rambler.ru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Березовский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 «Горными тропами священного Урала»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Экскурсии в горы, которые предусматривают пешие маршруты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«Рутил»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Филоненко Любовь Николаевна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Березовский район, с.п. Саранпауль,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8(34674)45-232; 89505635515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highlight w:val="white"/>
                <w:lang w:val="en-US" w:eastAsia="ru-RU"/>
              </w:rPr>
              <w:t xml:space="preserve">e-mail: </w:t>
            </w:r>
            <w:r>
              <w:rPr>
                <w:color w:val="000000"/>
                <w:lang w:eastAsia="ru-RU"/>
              </w:rPr>
              <w:t xml:space="preserve"> lyubov.filonenko@yandex.ru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Березовский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Экскурсионная программа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«Обзорная экскурсия по поселку пешим ходом. Посещение Березовского районного краеведческого музея»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Проводятся постоянные экспозиции: «Традиционная одежда, обувь и утварь народов Севера», «Интерьер деревенской избы».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автономное учреждение «Березовский районный краеведческий музей»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Берёзовский район, пгт. Березово, ул. Собянина, д. 39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8(34674) 2-21-80;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8(34674) 2-10-03.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Березовский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 «По следам древних предков»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Тур включает 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оленеводов. Организован активный отдых на природе в кругу семьи (в т.ч. с детьми), по желанию проведение видео и фотосессии. Любителям сельского туризма предлагается проживание в уютном домике с печным отоплением и баней. Гостям предлагается комплекс сопутствующих услуг.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ИП Рокина Елена Афанасьевна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lang w:val="en-US"/>
              </w:rPr>
            </w:pPr>
            <w:r>
              <w:rPr>
                <w:color w:val="000000"/>
                <w:lang w:eastAsia="ru-RU"/>
              </w:rPr>
              <w:t>Берёзовский район, с</w:t>
            </w:r>
            <w:r>
              <w:rPr>
                <w:color w:val="000000"/>
                <w:lang w:val="en-US"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>Саранпауль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тел.: 8(950)531-88-55;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hyperlink r:id="rId4">
              <w:r>
                <w:rPr>
                  <w:rStyle w:val="ListLabel1"/>
                  <w:sz w:val="24"/>
                  <w:szCs w:val="24"/>
                </w:rPr>
                <w:t>elena.rokina@yandex.ru</w:t>
              </w:r>
            </w:hyperlink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Когалым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Культурно-познавательная программа для детей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«г. Когалым-д. Русскинская»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Всесезонная программа пребывания включает в себя посещение основных мест показа (СКК «Галактика», филиал Государственного академического Малого театра, Музейно-выставочного центра, Культурно-выставочного центра Русского музея, кернохранилище, музей Природы и Человека им. А.П. Ядрошникова.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Жук Геннадий Иванович,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заведующий сектором МБУ «Музейно-выставочный центр»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Когалым, ул. Дружбы Народов, д. 40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тел.: 8</w:t>
            </w:r>
            <w:r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val="en-US" w:eastAsia="ru-RU"/>
              </w:rPr>
              <w:t>982</w:t>
            </w:r>
            <w:r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val="en-US" w:eastAsia="ru-RU"/>
              </w:rPr>
              <w:t>520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60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23;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8(34667) 205-43.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t</w:t>
            </w:r>
            <w:r>
              <w:rPr>
                <w:color w:val="000000"/>
                <w:lang w:eastAsia="ru-RU"/>
              </w:rPr>
              <w:t>ickogalym@mail.ru.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Кондинский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берегу «золотой» речки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Экскурсанты, интересующиеся вопросами археологии автономного округа, смогут побывать в урочище Волвонча.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Кондинская земля всегда влекла к себе исследователей истории. Археологи называют Конду «золотой речкой» за обилие и уникальность памятников древности. Территория р. Конды и ее притоков была заселена человеком с давних времен, и число расположенных здесь объектов археологического наследия достаточно велико.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Особенность маршрута: проводится при наличии транспорта заказчика.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А.В. Ефимова, директор МУК РКМ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Кондинский район, пгт. Кондинское, ул. Первомайская, д. 12.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8(34677) 2-15-86.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</w:t>
            </w:r>
            <w:r>
              <w:rPr>
                <w:color w:val="000000"/>
                <w:u w:val="none"/>
                <w:lang w:val="en-US" w:eastAsia="ru-RU"/>
              </w:rPr>
              <w:t xml:space="preserve"> k</w:t>
            </w:r>
            <w:hyperlink r:id="rId5">
              <w:r>
                <w:rPr>
                  <w:rStyle w:val="ListLabel4"/>
                  <w:color w:val="000000"/>
                  <w:sz w:val="24"/>
                  <w:szCs w:val="24"/>
                  <w:u w:val="none"/>
                  <w:lang w:val="ru-RU"/>
                </w:rPr>
                <w:t>ondamuseum@mail.ru</w:t>
              </w:r>
            </w:hyperlink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Кондинский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Хранители земли Кондинской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Знакомство экскурсантов с капищем – </w:t>
            </w:r>
            <w:r>
              <w:rPr>
                <w:color w:val="000000"/>
                <w:highlight w:val="white"/>
                <w:lang w:eastAsia="ru-RU"/>
              </w:rPr>
              <w:t>культовым местом, на котором устанавливались идолы языческих богов</w:t>
            </w:r>
            <w:r>
              <w:rPr>
                <w:color w:val="000000"/>
                <w:lang w:eastAsia="ru-RU"/>
              </w:rPr>
              <w:t>. Согласно легендам, Куртова поляна могла быть одним из таких мест.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Особенность маршрута: проводится при наличии транспорта заказчика.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А.В. Ефимова, директор МУК «Районный краеведческий музей им. Н.С. Цехновой»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Кондинский район, пгт. Кондинское, ул. Первомайская, д. 12.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8(34677) 2-15-86.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en-US" w:eastAsia="ru-RU"/>
              </w:rPr>
              <w:t>e-mail: k</w:t>
            </w:r>
            <w:hyperlink r:id="rId6">
              <w:r>
                <w:rPr>
                  <w:rStyle w:val="ListLabel4"/>
                  <w:color w:val="000000"/>
                  <w:sz w:val="24"/>
                  <w:szCs w:val="24"/>
                  <w:u w:val="none"/>
                  <w:lang w:val="ru-RU"/>
                </w:rPr>
                <w:t>ondamuseum@mail.ru</w:t>
              </w:r>
            </w:hyperlink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Кондинский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Нахрачи – Кондинское: взгляд через время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ходе автобусно-пешеходной экскурсии по улицам пгт. Кондинское экскурсанты смогут познакомиться с историей поселка, организаций и учреждений.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А.В. Ефимова, директор МУК «Районный краеведческий музей им. Н.С. Цехновой»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Кондинский район, пгт. Кондинское, ул. Первомайская, д. 12.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8(34677) 2-15-86.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en-US" w:eastAsia="ru-RU"/>
              </w:rPr>
              <w:t>e-mail: k</w:t>
            </w:r>
            <w:hyperlink r:id="rId7">
              <w:r>
                <w:rPr>
                  <w:rStyle w:val="ListLabel4"/>
                  <w:color w:val="000000"/>
                  <w:sz w:val="24"/>
                  <w:szCs w:val="24"/>
                  <w:u w:val="none"/>
                  <w:lang w:val="ru-RU"/>
                </w:rPr>
                <w:t>ondamuseum@mail.ru</w:t>
              </w:r>
            </w:hyperlink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Кондинский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Экскурсионный маршрут «Зимняя тропа».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Экскурсионный маршрут подразумевает прогулку на лесных лыжах по заснеженному лесу до исторического памятника, обряд «поклонения» многовековой лиственнице, восхождение на древнее городище «Высокая гора», катание с горки на тюбингах. Продолжительность – 2,5 часа. Сезонность – с ноября по март.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ru-RU" w:eastAsia="ru-RU"/>
              </w:rPr>
              <w:t xml:space="preserve">Кондинский район, </w:t>
            </w:r>
            <w:r>
              <w:rPr>
                <w:color w:val="000000"/>
                <w:lang w:eastAsia="ru-RU"/>
              </w:rPr>
              <w:t>п. Половинка, ул. Рыбников, д. 8, тел.: 8(34677) 54691.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en-US" w:eastAsia="ru-RU"/>
              </w:rPr>
              <w:t xml:space="preserve">e-mail: </w:t>
            </w:r>
            <w:r>
              <w:rPr>
                <w:color w:val="000000"/>
                <w:lang w:val="en-US" w:eastAsia="ru-RU"/>
              </w:rPr>
              <w:t>muzeumpolovinka</w:t>
            </w:r>
            <w:r>
              <w:rPr>
                <w:color w:val="000000"/>
                <w:lang w:eastAsia="ru-RU"/>
              </w:rPr>
              <w:t>@</w:t>
            </w:r>
            <w:r>
              <w:rPr>
                <w:color w:val="000000"/>
                <w:lang w:val="en-US" w:eastAsia="ru-RU"/>
              </w:rPr>
              <w:t>yandex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val="en-US" w:eastAsia="ru-RU"/>
              </w:rPr>
              <w:t>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Нефтеюганский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Маршрут выходного дня в центре туризма и отдыха «Парус»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На территории центра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Паруса конный манеж, лес, абсолютно безопасный для прогулок (проведена обработка территории).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«Парусе» можно прокатиться на лошадях и пони. Обучение верховой езде проводится индивидуально, как для детей, так и для взрослых. Летом можно совершить прогулку по воде на лодке или катамаране.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Центр работает круглосуточно и круглогодично.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Центр туризма и отдыха «Парус»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Нефтеюганский район, 37 километр федеральной трассы Нефтеюганск – Сургут,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8(3463)276-262; 89824180715.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en-US" w:eastAsia="ru-RU"/>
              </w:rPr>
              <w:t>e-mail: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ygansk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val="en-US" w:eastAsia="ru-RU"/>
              </w:rPr>
              <w:t>imperia</w:t>
            </w:r>
            <w:r>
              <w:rPr>
                <w:color w:val="000000"/>
                <w:lang w:eastAsia="ru-RU"/>
              </w:rPr>
              <w:t>@</w:t>
            </w:r>
            <w:r>
              <w:rPr>
                <w:color w:val="000000"/>
                <w:lang w:val="en-US" w:eastAsia="ru-RU"/>
              </w:rPr>
              <w:t>mail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val="en-US" w:eastAsia="ru-RU"/>
              </w:rPr>
              <w:t>ru.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Нефтеюганский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Маршрут выходного дня на базе туризма и отдыха «Сказка»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малочисленных народов Севера можно посетив на территории базы традиционной стойбище юганских ханты «Пунси Пуут». К услугам экскурсантов предлагаются  детские игровые аттракционы, батут, автодром, прогулка на катере, бамперные лодки, прокат летнего и зимнего инвентаря.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База работает круглосуточно и круглогодично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База туризма и отдыха «Сказка»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Нефтеюганский район, 37 километр федеральной трассы Нефтеюганск – Сургут,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тел.; 8(3463)276-262; 89824180715.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en-US" w:eastAsia="ru-RU"/>
              </w:rPr>
              <w:t>e-mail:</w:t>
            </w:r>
            <w:r>
              <w:rPr>
                <w:color w:val="000000"/>
                <w:lang w:val="en-US" w:eastAsia="ru-RU"/>
              </w:rPr>
              <w:t xml:space="preserve"> ygansk.imperia@mail.ru.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Нефтеюганский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Социальный этнографический тур «Мой район! Моя Югра!»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 проходит на базе туризма и отдыха «Сказка». В программе тура: хантыйский обряд, экскурсия по этнографическому стойбищу юганских ханты «ПунсиПуут», краеведческая викторина (по заявке), мастер-классы по разделыванию рыбы, изготовлению народных изделий, чаепитие с блюдами национальной кухни ханты и манси, вручение сувениров.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База туризма и отдыха  «Сказка»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Благотворительный фонд «Благодарность»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Савченко Тамара Григорьевна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района, председатель Воронова Ольга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База туризма и отдыха  «Сказка»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89505155171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Воронова Ольга Юрьевна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тел.: 8(3463)250229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главный специалист Чебякова Любовь Анатольевна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тел.: 8(3463)250261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Обзорная экскурсия по городу «Нижневартовск: вчера и сегодня»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Экскурсанты знакомятся с современностью города Нижневартовска и историей села Нижневартовского конца XIX-середины XX века, посещают основные достопримечательности города.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1 до 25 человек.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Внесезонная, продолжительность: 1,5 часа.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МБУ «Нижневартовский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lang w:val="en-US" w:eastAsia="ru-RU"/>
              </w:rPr>
              <w:t>1</w:t>
            </w:r>
          </w:p>
          <w:p>
            <w:pPr>
              <w:pStyle w:val="Normal"/>
              <w:suppressAutoHyphens w:val="false"/>
              <w:jc w:val="center"/>
              <w:rPr>
                <w:lang w:val="en-US"/>
              </w:rPr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 8 (3466) 31-13-99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e-mail: musei@nkmus.ru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сайт: www.nkmus.ru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по городу Нижневартовску «От села до города»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1 до 25 человек, пользуется спросом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Внесезонная, продолжительность: 2,5 часа.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МБУ «Нижневартовский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lang w:val="en-US" w:eastAsia="ru-RU"/>
              </w:rPr>
              <w:t>1</w:t>
            </w:r>
          </w:p>
          <w:p>
            <w:pPr>
              <w:pStyle w:val="Normal"/>
              <w:suppressAutoHyphens w:val="false"/>
              <w:jc w:val="center"/>
              <w:rPr>
                <w:lang w:val="en-US"/>
              </w:rPr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 (3466) 31-13-99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e-mail: musei@nkmus.ru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сайт: www.nkmus.ru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Этнопрограмма «Наследие многовековой Югры»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Этнопрограмма проходит на территории Экоэтнопарка «Радуга», включает в себя: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экскурсию по этнодеревне и музею;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шаманские обряды и окуривание;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дегустацию национальных блюд;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катание на оленях;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- концерт с национальными песнями и танцами;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- мастер-класс «Югорский сувенир»;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Проводится в течение года, в новогодний период в программу входит посещение резиденции хантыйского Деда Мороза.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Продолжительность 1,5 часа.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Жукова Екатерина Сергеевна, специалист по работе с молодежью МАУ г. Нижневартовска «Молодёжный центр»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Самотлорское месторождение нефти, СОК «Радуга»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</w:t>
            </w:r>
            <w:r>
              <w:rPr>
                <w:color w:val="000000"/>
                <w:lang w:eastAsia="ru-RU"/>
              </w:rPr>
              <w:t>8(3466)41-72-72,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(982) 525-93-97;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r>
              <w:rPr>
                <w:color w:val="000000"/>
                <w:lang w:eastAsia="ru-RU"/>
              </w:rPr>
              <w:t>molod-nv@mail.ru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Эколого-этнографическая экскурсия «Русские народные традиции бережного отношения к природе»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знакомит с бытом, традициями природосбережения славянских народов. В экскурсии используется народный фольклор, театрализация (русские народные костюмы, перчаточные куклы). Экскурсия проходит по экологической тропе визит-центра «Хуторок»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май-октябрь.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Эколого-этнографическая экскурсия «Растительный и животный мир в культуре славянских и тюркских народов»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ходе экскурсии, которая проходит по экологической тропе визит-центра «Хуторок», раскрывается отношение к животному и растительному миру славянских и тюркских народов, их воплощение в народных сказках, легендах.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май-октябрь.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Эколого-этнографическая экскурсия «Растения и животные в творчестве коренных народов Сибири»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Во время экскурсии по экологической тропе и музею,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круглый год.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в музее Природы «Культура и быт коренных народов Сибири»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Экспозиция Музея природы представляет предметы быта, одежды, охоты и рыболовства и т.д., знакомит экскурсантов с традиционным укладом жизни коренных народов Севера, с «экологическими» принципами и мировоззрением.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круглый год.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в музее Природы «Природа парка «Сибирские увалы»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по экспозиции Музея природы представляет вниманию экскурсантов чучела животных (млекопитающих и птиц), коллекции гербариев, насекомых, в т.ч. бабочек и т.д. Во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круглый год.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по экспозиции под открытым небом «Хантыйское стойбище»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май-октябрь.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Фенологическая экскурсия «Северное лето»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июнь-август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Фенологическая экскурсия «Зимний лес»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декабрь-февраль.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Фенологическая экскурсия «Золотая осень»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сентябрь-октябрь.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Фенологическая экскурсия «Весеннее пробуждение природы»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март-май.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Экосистемная экскурсия «Темнохвойный лес»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по экологической тропе знакомит с одной из типичных экосистем автономного округа – темнохвойной тайгой. Хвойные деревья (кедр, сосна, ель, пихта), обитатели хвойного леса – все это представлено в ходе экскурсии. За некоторыми животными можно понаблюдать.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май-октябрь.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Туристическая программа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«Поведение человека на природных ландшафтах»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Программа проводится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май-сентябрь.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Психолого-туристическая программа «Лес исцеления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ходе программы, которая проходит на экологической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Время проведения – июнь-сентябрь.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Природный парк «Сибирские увалы»,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эколого-просветительский визит-центр «Хуторок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отдела экопросвещения Котович И.М.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Природный парк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«Сибирские увалы»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пр. Победы, д. 20Б,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24-96-80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факс: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(3466) 24-96-60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nrsabun@yandex.ru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сайт: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.sib-park.wix.com/sib-park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Этнографический </w:t>
            </w:r>
            <w:r>
              <w:rPr>
                <w:color w:val="000000"/>
                <w:lang w:val="en-US" w:eastAsia="ru-RU"/>
              </w:rPr>
              <w:t>Weekend</w:t>
            </w:r>
            <w:r>
              <w:rPr>
                <w:color w:val="000000"/>
                <w:lang w:eastAsia="ru-RU"/>
              </w:rPr>
              <w:t xml:space="preserve"> на стойбище Карамкинское (п. Аган)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Маршрут проходит из города Нижневартовска в национальный поселок Аган, на этнографическое 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Нижневартовск, ул. Омская, д. 12</w:t>
            </w:r>
          </w:p>
          <w:p>
            <w:pPr>
              <w:pStyle w:val="Normal"/>
              <w:suppressAutoHyphens w:val="false"/>
              <w:jc w:val="center"/>
              <w:rPr>
                <w:lang w:val="en-US"/>
              </w:rPr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 (3466) 40-01-00, 40-61-07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e-mail: turizm6@sputnik-nv.ru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сайт: </w:t>
            </w:r>
            <w:r>
              <w:rPr>
                <w:color w:val="000000"/>
                <w:lang w:val="en-US" w:eastAsia="ru-RU"/>
              </w:rPr>
              <w:t>www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val="en-US" w:eastAsia="ru-RU"/>
              </w:rPr>
              <w:t>sputnik</w:t>
            </w:r>
            <w:r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val="en-US" w:eastAsia="ru-RU"/>
              </w:rPr>
              <w:t>nv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val="en-US" w:eastAsia="ru-RU"/>
              </w:rPr>
              <w:t>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Экоцентр «Югра»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программу входит посещение музейно-этнографического и экологического парка «Югра», который включает музей-стойбище, где представлены хозяйственные и культовые построек коренных народов Севера, экологические тропы. Это живописный уголок тайги с небольшим родниковым озером Поссен-Лор. Для экскурсантов проведут познавательную экскурсию по стойбищу, традиционные игры народов Севера и мастер-класс по изготовлению национальной игрушки.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ул. Омская, д. 12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 (3466) 40-01-00, 40-61-07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turizm6@sputnik-nv.ru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сайт: www.sputnik-nv.ru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«Нефтяная столица России»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знакомит с историей открытия Самотлорского месторождения нефти. Экскурсанты посещают монумент «Покорителям Самотлора», учебный полигон, музей нефти. По согласованию в программу может быть включено посещение Нижневартовского краеведческого музея и экспозиции, посвященной истории города Нижневартовска В программу экскурсии включен «обед нефтяника».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ул. Омская, д. 12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 (3466) 40-01-00, 40-61-07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turizm6@sputnik-nv.ru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сайт: www.sputnik-nv.ru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 «Золотое кольцо востока Югры» 2 дня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Маршрут тура проходит через город Нижневартовск, деревню Русскинская Сургутского района, города Когалым и Мегион. В программу входит посещение Русскинского музея Природы и Человека имени Александра Павловича Ядрошникова с экскурсией по экспозициям, СКК «Галактика» в городе Когалыме (экскурсия по океанариуму, за дополнительную плату возможно прохождение квеста, экскурсия по оранжерее, посещение аквапарка «На гребне волны»), посещение Храма Святой Мученицы Татианы, экскурсия по музейно-этнографическому и экологическому парку «Югра» в городе Мегионе.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ул. Омская, д. 12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 (3466) 40-01-00, 40-61-07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turizm6@sputnik-nv.ru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сайт: www.sputnik-nv.ru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 «Золотое кольцо востока Югры» 5 дней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программу тура входит: экскурсионная программа «Нижневартовск – нефтяная столица России», посещение Нижневартовского краеведческого музея им. Т.Д. Шуваева. Второй день тура – посещение музейно-этнографического и экологического парка «Югра» в городе Мегионе, переезд в город Когалым, посещение Храма Святой Мученицы Татианы. Третий день экскурсанты проводят в СКК «Галактика», где группу ожидают экскурсии по океанариуму и оранжерее, посещение аквапарка «На гребне волны». В четвертый день тура проходит программа в деревне Русскинской с посещением музея Природы и Человека им. А.П. Ядрошникова, после чего группа направляется в город Сургуте, где ее ожидает обзорная экскурсионная программа и свободное время. В последний день тура экскурсанты посещают ИКЦ «Старый Сургут», завершается тур в Нижневартовске.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ул. Омская, д. 12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 (3466) 40-01-00, 40-61-07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turizm6@sputnik-nv.ru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сайт: www.sputnik-nv.ru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Нижневартовск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Обзорная экскурсия по Нижневартовску + Музей истории русского быта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Автобусная экскурсия по городу Нижневартовску, «нефтяной столице России» – это возможность познакомиться с жизнью и динамикой города. Насыщенная программа включает посещение достопримечательностей: монумент «Флаг города», памятник поэту, герою Советского Союза Мусе Джалилю, монумент «Звёзды нижневартовского спорта», Парк Победы, памятник «Воинам-интернационалистам», Аллея почёта авиации. После обзорной экскурсии по городу, в Музее истории русского быта группа знакомится с историей и жизнью села Нижневартовского, убранством домов </w:t>
            </w:r>
            <w:r>
              <w:rPr>
                <w:color w:val="000000"/>
                <w:lang w:val="en-US" w:eastAsia="ru-RU"/>
              </w:rPr>
              <w:t>XIX</w:t>
            </w:r>
            <w:r>
              <w:rPr>
                <w:color w:val="000000"/>
                <w:lang w:eastAsia="ru-RU"/>
              </w:rPr>
              <w:t xml:space="preserve">-начала </w:t>
            </w:r>
            <w:r>
              <w:rPr>
                <w:color w:val="000000"/>
                <w:lang w:val="en-US" w:eastAsia="ru-RU"/>
              </w:rPr>
              <w:t>XX</w:t>
            </w:r>
            <w:r>
              <w:rPr>
                <w:color w:val="000000"/>
                <w:lang w:eastAsia="ru-RU"/>
              </w:rPr>
              <w:t xml:space="preserve"> века..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ООО «Туристско-транспортная корпорация «Спутник»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Нижневартовск, ул. Омская, д. 12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 (3466) 40-01-00, 40-61-07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turizm6@sputnik-nv.ru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сайт: www.sputnik-nv.ru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Нижневартовский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на территории-парка музея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проводится на территории парка, тема которого посвящена жилым и хозяйственно-бытовым постройкам Аганских ханты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Директор – Боровкова Олеся Геннадьевна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МКУ «Этнографический парк-музей с. Варьёган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Нижневартовский район,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с. Варьеган, ул. Айваседа Мэру, д. 20</w:t>
            </w:r>
          </w:p>
          <w:p>
            <w:pPr>
              <w:pStyle w:val="Normal"/>
              <w:suppressAutoHyphens w:val="false"/>
              <w:jc w:val="center"/>
              <w:rPr>
                <w:lang w:val="en-US"/>
              </w:rPr>
            </w:pPr>
            <w:r>
              <w:rPr>
                <w:color w:val="000000"/>
                <w:lang w:eastAsia="ru-RU"/>
              </w:rPr>
              <w:t>тел.</w:t>
            </w:r>
            <w:r>
              <w:rPr>
                <w:color w:val="000000"/>
                <w:lang w:val="en-US" w:eastAsia="ru-RU"/>
              </w:rPr>
              <w:t>: 89527210100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hyperlink r:id="rId8">
              <w:r>
                <w:rPr>
                  <w:rStyle w:val="ListLabel1"/>
                  <w:sz w:val="24"/>
                  <w:szCs w:val="24"/>
                </w:rPr>
                <w:t>museum-varegan@mail.ru</w:t>
              </w:r>
            </w:hyperlink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Нижневартовский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Пешая экскурсия «История Варьёгана»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Пешая прогулка по селу знакомит экскурсантов с историей развития села Варьеган, а также с жителями, внесшими значительный вклад в развитие села.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Директор – Боровкова Олеся Геннадьевна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МКУ «Этнографический парк-музей с. Варьёган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Нижневартовский район,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с. Варьеган, ул. Айваседа Мэру, д. 20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</w:t>
            </w:r>
            <w:r>
              <w:rPr>
                <w:color w:val="000000"/>
                <w:lang w:val="en-US" w:eastAsia="ru-RU"/>
              </w:rPr>
              <w:t>: 89527210100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1"/>
                <w:color w:val="000000"/>
                <w:sz w:val="24"/>
                <w:szCs w:val="24"/>
                <w:u w:val="none"/>
                <w:lang w:val="en-US" w:eastAsia="ru-RU"/>
              </w:rPr>
              <w:t xml:space="preserve">e-mail: </w:t>
            </w:r>
            <w:hyperlink r:id="rId9">
              <w:r>
                <w:rPr>
                  <w:rStyle w:val="ListLabel1"/>
                  <w:sz w:val="24"/>
                  <w:szCs w:val="24"/>
                  <w:u w:val="none"/>
                </w:rPr>
                <w:t>museum-varegan@mail.ru</w:t>
              </w:r>
            </w:hyperlink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Нижневартовский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Пешеходная экскурсия по д.Вата «Дорога к Храму»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Экскурсия знакомит посетителей с этапами становления православия в Западной Сибири с </w:t>
            </w:r>
            <w:r>
              <w:rPr>
                <w:color w:val="000000"/>
                <w:lang w:val="en-US" w:eastAsia="ru-RU"/>
              </w:rPr>
              <w:t>XVII</w:t>
            </w:r>
            <w:r>
              <w:rPr>
                <w:color w:val="000000"/>
                <w:lang w:eastAsia="ru-RU"/>
              </w:rPr>
              <w:t xml:space="preserve"> в. В Нижневартовском районе и в д. Вата. Посетители имеют возможность посетить современный Храм-часовню памяти святителя Николая Чудотворца, установленный на историческом месте – на территории Храма-часовни установленного в 1907 г. и существовавшего до 1926 г.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Муниципальное Казенное учреждение «Краеведческий музей им.Т.В. Великородовой»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Нижневартовский район, с.п. Вата, ул. Лесная, д. 36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83466 21-35-24.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rStyle w:val="ListLabel1"/>
                <w:color w:val="000000"/>
                <w:sz w:val="24"/>
                <w:szCs w:val="24"/>
                <w:u w:val="none"/>
                <w:lang w:val="en-US" w:eastAsia="ru-RU"/>
              </w:rPr>
              <w:t xml:space="preserve">e-mail: </w:t>
            </w:r>
            <w:r>
              <w:rPr>
                <w:color w:val="000000"/>
                <w:lang w:val="en-US" w:eastAsia="ru-RU"/>
              </w:rPr>
              <w:t>vmuseum@yandex.ru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Нижневартовский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по д.Вата «Здесь Родины моей начало»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ходе экскурсии туристы знакомятся с историей деревни Вата, посещают памятные объекты, связанные с разными периодами истории деревни: дом Белозерцевых, памятник основателю деревни Нестору Липецкому, обелиск, посвященный ватинцам, воевавшим в годы Великой Отечественной войны, поклонный Крест, Храм-часовню памяти святителя Николая Чудотворца, первый погост д. Вата.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Казенное учреждение «Краеведческий музей им.Т.В. Великородовой»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Нижневартовский район, с.п. Вата, ул. Лесная, д. 36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83466 21-35-24.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1"/>
                <w:color w:val="000000"/>
                <w:sz w:val="24"/>
                <w:szCs w:val="24"/>
                <w:u w:val="none"/>
                <w:lang w:val="en-US" w:eastAsia="ru-RU"/>
              </w:rPr>
              <w:t xml:space="preserve">e-mail: </w:t>
            </w:r>
            <w:r>
              <w:rPr>
                <w:color w:val="000000"/>
                <w:lang w:val="en-US" w:eastAsia="ru-RU"/>
              </w:rPr>
              <w:t>vmuseum@yandex.ru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Нижневартовский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Пешая экскурсия «Ларьяк исторический»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Экскурсанты знакомятся с историей села Ларьяк, узнают об изменениях, которые претерпело село с XVIII по XX века (какие и где находились районные учреждения, школы), видят современное село, его инфраструктуру, его улицы, проходят к памятнику воинам Великой Отечественной Войны.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Летний период, 90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8+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казённое учреждение «Музей-усадьба купца П.А. Кайдалова» с. Ларьяк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Директор Юсковец Галина Владимировна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Нижневартовский район, с. Ларьяк, ул. Гагарина, д. 5</w:t>
            </w:r>
          </w:p>
          <w:p>
            <w:pPr>
              <w:pStyle w:val="Normal"/>
              <w:suppressAutoHyphens w:val="false"/>
              <w:jc w:val="center"/>
              <w:rPr>
                <w:lang w:val="en-US"/>
              </w:rPr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 8(3466) 21-41-05;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e-mail: muzei51@mail.ru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сайт: </w:t>
            </w:r>
            <w:r>
              <w:rPr>
                <w:color w:val="000000"/>
                <w:u w:val="single"/>
                <w:lang w:val="en-US" w:eastAsia="ru-RU"/>
              </w:rPr>
              <w:t>http</w:t>
            </w:r>
            <w:r>
              <w:rPr>
                <w:color w:val="000000"/>
                <w:u w:val="single"/>
                <w:lang w:eastAsia="ru-RU"/>
              </w:rPr>
              <w:t>://усадьба-кайдалова.рф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Нижневартовский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Пешая экскурсия «История православия в селе Ларьяк»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Экскурсанты знакомятся с историей православия в селе, историей первого крещения, историей строительства храма «Знамение Пресвятой Богородицы», посещают место, где находился храм и где строится новый храм «Знамение Пресвятой Богородицы».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Летний период, 60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8+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казённое учреждение «Музей-усадьба купца П.А. Кайдалова» с. Ларьяк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Директор Юсковец Галина Владимировна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Нижневартовский район, с. Ларьяк, ул. Гагарина, д. 5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>.: 8(3466) 21-41-05;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muzei51@mail.ru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u w:val="single"/>
                <w:lang w:eastAsia="ru-RU"/>
              </w:rPr>
              <w:t xml:space="preserve">сайт: </w:t>
            </w:r>
            <w:r>
              <w:rPr>
                <w:color w:val="000000"/>
                <w:u w:val="single"/>
                <w:lang w:val="en-US" w:eastAsia="ru-RU"/>
              </w:rPr>
              <w:t>http</w:t>
            </w:r>
            <w:r>
              <w:rPr>
                <w:color w:val="000000"/>
                <w:u w:val="single"/>
                <w:lang w:eastAsia="ru-RU"/>
              </w:rPr>
              <w:t>://усадьба-кайдалова.рф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Нижневартовский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«Отдых на хантыйском стойбище»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По прибытию экскурсантов встречают обрядом окуривания – очищение человека вступающего на землю ханты. Первая остановка – летнее стойбище, в котором проживают туристы, приезжающие на несколько дней. Следующая остановка – зимнее стойбище семьи Казамкиных, в котором живут сами хозяева.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Круглогодично, 1 день.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Дорога до стойбища от г. Нижневартовск проходит через г. Радужный, с. Варьеган.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ru-RU" w:eastAsia="ru-RU"/>
              </w:rPr>
              <w:t>6</w:t>
            </w:r>
            <w:r>
              <w:rPr>
                <w:color w:val="000000"/>
                <w:lang w:val="en-US" w:eastAsia="ru-RU"/>
              </w:rPr>
              <w:t>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Индивидуальный предприниматель Казамкин Виталий Егорович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Стойбище «Ампутинское»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Нижневартовский район, с. Варьеган, ул. Набережная, д.8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8-922-400-93-57.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Нижневартовский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«Этнотур на стойбище Карамкинское»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По прибытию экскурсантов на стойбище встречают обрядом «очищение дымокуром», далее следует экскурсия по таежному стойбищу ханты. Дети и взрослые смогут побывать в чуме, принять участие в обряде «Дерево желаний». В программе приема на стойбище включен обед, после которого посетителям предлагается мастер-класс по бисероплетению, а также проводятся состязания в национальных видах спорта.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Круглогодично. 1 день. Дорога до стойбища от г. Нижневартовск проходит через г. Мегион, г. Лангепас, п. Аган.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ru-RU" w:eastAsia="ru-RU"/>
              </w:rPr>
              <w:t>6</w:t>
            </w:r>
            <w:r>
              <w:rPr>
                <w:color w:val="000000"/>
                <w:lang w:val="en-US" w:eastAsia="ru-RU"/>
              </w:rPr>
              <w:t>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Индивидуальный предприниматель Казанжи Любовь Васильевна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Стойбище «Карамкинское»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Нижневартовский район,  п. Аган, ул. Советская, д. 15, тел.: 8-908-894-67-12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Нягань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Виртуальные экскурсии по городу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Виртуальные экскурсии по памятным местам родного города; сезонность: в течение года; продолжительность 30 минут.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Необходима предварительная запись на мероприятие.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Тертышникова Елена Николаевна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Нягань, тел.: 8(34672)5-72-66</w:t>
            </w:r>
          </w:p>
        </w:tc>
      </w:tr>
      <w:tr>
        <w:trPr/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Нягань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Квест на этнографическом стойбище «Этархарикурт»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Интерактивная программа проводится на этнографическом стойбище «Этархарикурт», экскурсанты знакомятся с традиционной культурой, бытом коренных малочисленных народов Севера, с природой Югры. Мероприятие проводится в период с мая по сентябрь. Продолжительность – 1,5 часа.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Необходима предварительная запись на мероприятие.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Пудовкина Ирина Ивановна, специалист по экспозиционной и выставочной деятельности МАУК МО г. Нягань «Музейно-культурный центр»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Нягань, тел.: 8(34672)6-62-81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e-mail: museum-nyagan@mail.ru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Нягань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Автобусная экскурсия по городу «Нягань вчера, сегодня, завтра»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Экскурсионный маршрут знакомит туристов с историей Нягани и проходит по историческим и памятным местам города, включая посещение Музейно-культурного центра, Центра малочисленных народов Севера, этнографического стойбище «Этархарикурт» (на выбор заказчика). Период проведения: круглогодично. Продолжительность – 1,5 ч.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Особенность маршрута: проводится при наличии транспорта заказчика.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Необходима предварительная запись на мероприятие.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Батршина Дина Фаилевна, заведующий отделом научно-просветительской деятельности МАУК МО г. Нягань «Музейно-культурный центр»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Нягань, тел.: 8(34672)6-62-81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museum-nyagan@mail.ru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Нягань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на мемориал «Вечная слава героям Отечества»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Экскурсия состоит из трёх частей: «Нягань в годы Великой Отечественной войны», «Аллея Героев», «Няганцы – участники локальных конфликтов </w:t>
            </w:r>
            <w:r>
              <w:rPr>
                <w:color w:val="000000"/>
                <w:lang w:val="en-US" w:eastAsia="ru-RU"/>
              </w:rPr>
              <w:t>XX</w:t>
            </w:r>
            <w:r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val="en-US" w:eastAsia="ru-RU"/>
              </w:rPr>
              <w:t>XXI</w:t>
            </w:r>
            <w:r>
              <w:rPr>
                <w:color w:val="000000"/>
                <w:lang w:eastAsia="ru-RU"/>
              </w:rPr>
              <w:t xml:space="preserve"> веков». Мероприятие проводится круглогодично. Продолжительность – 1 час.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Необходима предварительная запись на мероприятие.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Пудовкина Ирина Ивановна, специалист по экспозиционной и выставочной деятельности МАУК МО г. Нягань «Музейно-культурный центр»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Нягань, тел.: 8(34672)6-62-81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museum-nyagan@mail.ru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«Октябрьское глазами туристов»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для семей с детьми по историческому центру пгт. Октябрьское, в программу которой входит посещение музея с проведением мастер-классов, а также знакомство с достопримечательностями, объектами культурного наследия: Свято-Троицкая церковь Кондинского монастыря; дом рыбопромышленника Горкушенко; братская могила бойцов за установление Советской власти на Обь-Иртышском Севере; памятник рабочим Октябрьского рыбозавода, погибшим в ВОВ, «Памяти павших будьте достойны»; сквер Победы.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 час, круглогодично.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Давыдова Ирина Анатольевна -директор МБУК «Культурно-информационный центр» отдел музейно-выставочной деятельности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Октябрьский район, пгт. Октябрьское, ул. Советская, д.13а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тел.: 8(34678) 2-01-85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en-US" w:eastAsia="ru-RU"/>
              </w:rPr>
              <w:t>e-mail:</w:t>
            </w:r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10">
              <w:r>
                <w:rPr>
                  <w:rStyle w:val="ListLabel4"/>
                  <w:sz w:val="24"/>
                  <w:szCs w:val="24"/>
                </w:rPr>
                <w:t>museumokt@mail.ru</w:t>
              </w:r>
            </w:hyperlink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ru-RU" w:eastAsia="ru-RU"/>
              </w:rPr>
              <w:t xml:space="preserve">сайт: </w:t>
            </w:r>
            <w:hyperlink r:id="rId11">
              <w:r>
                <w:rPr>
                  <w:rStyle w:val="ListLabel4"/>
                  <w:sz w:val="24"/>
                  <w:szCs w:val="24"/>
                  <w:lang w:val="ru-RU"/>
                </w:rPr>
                <w:t>https</w:t>
              </w:r>
              <w:r>
                <w:rPr>
                  <w:rStyle w:val="ListLabel4"/>
                  <w:sz w:val="24"/>
                  <w:szCs w:val="24"/>
                </w:rPr>
                <w:t>://mvc.hmansy.muzkult.ru/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«Один день в Шеркалах»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для семей с детьми по историческому центру с. Шеркалы.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 - шеркальцам, погибшим в годы Великой Отечественной войны 1941-1945 гг.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час, круглогодично.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Давыдова Ирина Анатольевна – директор МБУК «Культурно-информационный центр» отдел музейно-выставочной деятельности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Октябрьский район, пгт. Октябрьское, ул. Советская, д.13а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8(34678) 2-01-85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en-US" w:eastAsia="ru-RU"/>
              </w:rPr>
              <w:t>e-mail:</w:t>
            </w:r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12">
              <w:r>
                <w:rPr>
                  <w:rStyle w:val="ListLabel4"/>
                  <w:sz w:val="24"/>
                  <w:szCs w:val="24"/>
                </w:rPr>
                <w:t>museumokt@mail.ru</w:t>
              </w:r>
            </w:hyperlink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ru-RU" w:eastAsia="ru-RU"/>
              </w:rPr>
              <w:t xml:space="preserve">сайт: </w:t>
            </w:r>
            <w:hyperlink r:id="rId13">
              <w:r>
                <w:rPr>
                  <w:rStyle w:val="ListLabel4"/>
                  <w:sz w:val="24"/>
                  <w:szCs w:val="24"/>
                  <w:lang w:val="ru-RU"/>
                </w:rPr>
                <w:t>https</w:t>
              </w:r>
              <w:r>
                <w:rPr>
                  <w:rStyle w:val="ListLabel4"/>
                  <w:sz w:val="24"/>
                  <w:szCs w:val="24"/>
                </w:rPr>
                <w:t>://mvc.hmansy.muzkult.ru/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«Кода тур»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Экскурсии для семей с детьми по Октябрьскому и Шеркалам, посвящение в туристы, посещение раскопок и общение с археологами, дегустация ухи и хлеба по национальным хантыйским рецептам, вечер у костра в д. Лохтоткурт, ночевка, утренняя прогулка по Лохтоткурту, знакомство с сельскохозяйственным подворьем.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дня, круглогодично.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10+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Давыдова Ирина Анатольевна - директор МБУК «Культурно-информационный центр» отдел музейно-выставочной деятельности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Октябрьский район, пгт. Октябрьское, ул. Советская, д.13а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8(34678) 2-01-85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en-US" w:eastAsia="ru-RU"/>
              </w:rPr>
              <w:t>e-mail:</w:t>
            </w:r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14">
              <w:r>
                <w:rPr>
                  <w:rStyle w:val="ListLabel4"/>
                  <w:sz w:val="24"/>
                  <w:szCs w:val="24"/>
                </w:rPr>
                <w:t>museumokt@mail.ru</w:t>
              </w:r>
            </w:hyperlink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ru-RU" w:eastAsia="ru-RU"/>
              </w:rPr>
              <w:t xml:space="preserve">сайт: </w:t>
            </w:r>
            <w:hyperlink r:id="rId15">
              <w:r>
                <w:rPr>
                  <w:rStyle w:val="ListLabel4"/>
                  <w:sz w:val="24"/>
                  <w:szCs w:val="24"/>
                  <w:lang w:val="ru-RU"/>
                </w:rPr>
                <w:t>https</w:t>
              </w:r>
              <w:r>
                <w:rPr>
                  <w:rStyle w:val="ListLabel4"/>
                  <w:sz w:val="24"/>
                  <w:szCs w:val="24"/>
                </w:rPr>
                <w:t>://mvc.hmansy.muzkult.ru/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Экскурсии обзорные и тематические в Шеркальском этнографическом музее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для семей с детьми по историческому центру с. Шеркалы. 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воинам-шеркальцам, погибшим в годы Великой Отечественной войны 1941-1945 гг.  1-2 часа, круглогодично.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Попова Татьяна Ивановна – заведующий Шеркальским этнографическим музеем – филиал МБУК «Культурно-информационный центр»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Октябрьский район, с. Шеркалы, ул. Мира, д. 22,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тел.: 8 (34678)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2-38-24,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en-US" w:eastAsia="ru-RU"/>
              </w:rPr>
              <w:t>e-mail:</w:t>
            </w:r>
            <w:r>
              <w:rPr>
                <w:color w:val="000000"/>
                <w:lang w:eastAsia="ru-RU"/>
              </w:rPr>
              <w:t xml:space="preserve"> </w:t>
            </w:r>
            <w:hyperlink r:id="rId16">
              <w:r>
                <w:rPr>
                  <w:rStyle w:val="ListLabel5"/>
                </w:rPr>
                <w:t>shermuseum@yandex.ru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Выходные в Зимнем Алёшкино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Экскурсия на катере для семей с детьми с дегустацией национальных блюд, национальным посвящением на реке Обь, экскурсионно-развлекательной программой, организации русской бани, купанием в реке, чаепитием с русским самоваром, проведением Фестиваля Хантыйских игр, мастер-классами по изготовлению сувениров из дерева.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2 дня, круглогодично.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Шилко Полина Андреевна-руководитель туристической базы «Зимнее Алешкино»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Октябрьский район, 11 км от пгт. Приобье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Шилко Полина Андреевна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8 952 694 57 18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Паломнический тур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Паломнический тур предполагает посещение семьями с детьми Свято-Троицкого архиерейского подворья, ознакомление с историей иконописи, церковного пения, предметами церковного назначения.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Посещение школы иконописи, открытой при Свято-Троицком архиерейском подворье. Индивидуально от 1 дня до 1 недели. Время проведения: нварь-март, июнь-август.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10+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Свято-Троицкое архиерейское подворье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Октябрьский район, пгт. Октябрьское, ул. Ленина 8, Игумен Алипий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8-932-413-01-69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2"/>
                <w:sz w:val="24"/>
                <w:szCs w:val="24"/>
                <w:u w:val="none"/>
              </w:rPr>
              <w:t xml:space="preserve">e-mai: </w:t>
            </w:r>
            <w:hyperlink r:id="rId17">
              <w:r>
                <w:rPr>
                  <w:rStyle w:val="ListLabel2"/>
                  <w:sz w:val="24"/>
                  <w:szCs w:val="24"/>
                  <w:u w:val="none"/>
                </w:rPr>
                <w:t>ugra</w:t>
              </w:r>
            </w:hyperlink>
            <w:hyperlink r:id="rId18">
              <w:r>
                <w:rPr>
                  <w:rStyle w:val="ListLabel2"/>
                  <w:sz w:val="24"/>
                  <w:szCs w:val="24"/>
                  <w:u w:val="none"/>
                  <w:lang w:val="ru-RU"/>
                </w:rPr>
                <w:t>.</w:t>
              </w:r>
            </w:hyperlink>
            <w:hyperlink r:id="rId19">
              <w:r>
                <w:rPr>
                  <w:rStyle w:val="ListLabel2"/>
                  <w:sz w:val="24"/>
                  <w:szCs w:val="24"/>
                  <w:u w:val="none"/>
                </w:rPr>
                <w:t>monos</w:t>
              </w:r>
            </w:hyperlink>
            <w:hyperlink r:id="rId20">
              <w:r>
                <w:rPr>
                  <w:rStyle w:val="ListLabel2"/>
                  <w:sz w:val="24"/>
                  <w:szCs w:val="24"/>
                  <w:u w:val="none"/>
                  <w:lang w:val="ru-RU"/>
                </w:rPr>
                <w:t>-</w:t>
              </w:r>
            </w:hyperlink>
            <w:hyperlink r:id="rId21">
              <w:r>
                <w:rPr>
                  <w:rStyle w:val="ListLabel2"/>
                  <w:sz w:val="24"/>
                  <w:szCs w:val="24"/>
                  <w:u w:val="none"/>
                </w:rPr>
                <w:t>trinity</w:t>
              </w:r>
            </w:hyperlink>
            <w:hyperlink r:id="rId22">
              <w:r>
                <w:rPr>
                  <w:rStyle w:val="ListLabel2"/>
                  <w:sz w:val="24"/>
                  <w:szCs w:val="24"/>
                  <w:u w:val="none"/>
                  <w:lang w:val="ru-RU"/>
                </w:rPr>
                <w:t>@</w:t>
              </w:r>
            </w:hyperlink>
            <w:hyperlink r:id="rId23">
              <w:r>
                <w:rPr>
                  <w:rStyle w:val="ListLabel2"/>
                  <w:sz w:val="24"/>
                  <w:szCs w:val="24"/>
                  <w:u w:val="none"/>
                </w:rPr>
                <w:t>mail</w:t>
              </w:r>
            </w:hyperlink>
            <w:hyperlink r:id="rId24">
              <w:r>
                <w:rPr>
                  <w:rStyle w:val="ListLabel2"/>
                  <w:sz w:val="24"/>
                  <w:szCs w:val="24"/>
                  <w:u w:val="none"/>
                  <w:lang w:val="ru-RU"/>
                </w:rPr>
                <w:t>.</w:t>
              </w:r>
            </w:hyperlink>
            <w:hyperlink r:id="rId25">
              <w:r>
                <w:rPr>
                  <w:rStyle w:val="ListLabel2"/>
                  <w:sz w:val="24"/>
                  <w:szCs w:val="24"/>
                  <w:u w:val="none"/>
                </w:rPr>
                <w:t>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Покачи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Пешая экскурсия по городу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На экскурсии предоставляется возможность познакомиться с историей города и увидеть его основные достопримечательности, узнать информацию о них. В программе посещение следующих объектов: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</w:p>
          <w:p>
            <w:pPr>
              <w:pStyle w:val="Normal"/>
              <w:shd w:val="clear" w:color="auto" w:fill="FFFFFF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Пешая экскурсия проводится по предварительным заявкам, в течение всего года, продолжительностью 40-60 мин.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МАУ «Краеведческий музей», Голованчук Ирада Бейбаловна, заведующий отелом музея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г. Покачи, ул. Комсомольская, д. 4. кв. 61,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тел: 8(34669) 7-08-99, 89527168194,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museumpokachi</w:t>
            </w:r>
            <w:r>
              <w:rPr>
                <w:color w:val="000000"/>
                <w:lang w:eastAsia="ru-RU"/>
              </w:rPr>
              <w:t>@</w:t>
            </w:r>
            <w:r>
              <w:rPr>
                <w:color w:val="000000"/>
                <w:lang w:val="en-US" w:eastAsia="ru-RU"/>
              </w:rPr>
              <w:t>yandex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val="en-US" w:eastAsia="ru-RU"/>
              </w:rPr>
              <w:t>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Покачи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Автобусная экскурсия по городу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На экскурсии предоставляется возможность познакомиться с историей города и увидеть его основные достопримечательности, узнать информацию о них. В программе посещение следующих объектов: стела г. Покачи; центр искусств, памятник В. Высоцкому;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</w:p>
          <w:p>
            <w:pPr>
              <w:pStyle w:val="Normal"/>
              <w:shd w:val="clear" w:color="auto" w:fill="FFFFFF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Автобусная экскурсия проводится по предварительным заявкам, в течение всего года, продолжительностью 30-40 мин.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МАУ «Краеведческий музей», Голованчук Ирада Бейбаловна, заведующий отелом музея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г. Покачи, ул. Комсомольская, д. 4. кв. 61,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тел: 8(34669) 7-08-99, 89527168194,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museumpokachi@yandex.ru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Пыть-Ях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по эколого-этнографической тропе «Жизнь в гармонии с природой»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Экспозиция демонстрирует традиционные способы охоты и рыбалки, временные хозяйственные постройки народа ханты, знакомит с природными особенностями автономного округа.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Сезонность – в течение года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Продолжительность – 45 мин.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МАУК «Культурный центр: библиотека-музей»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Пыть-Ях, 5 мкр., ул. «Солнечная», д. 12, корпус 2;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тел.: 8 (3463) 45-58-53;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</w:t>
            </w:r>
            <w:r>
              <w:rPr>
                <w:color w:val="000000"/>
                <w:lang w:eastAsia="ru-RU"/>
              </w:rPr>
              <w:t>: library_pyti-yah-muzej@mail.ru;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сайт: http://www.pytyahlib.ru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Радужный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Обзорная экскурсия по городу «…И назван Радужным» (автобусная или пешая)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Экскурсанты знакомятся с историей, достопримечательностями города, выдающимися людьми, внесшими вклад в развитие региона.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Проводится круглогодично, кроме сильных морозов.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Эколого-этнографический музей БУК «Библиотечно-музейный центр» города Радужный, Тюрин Роман Александрович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г. Радужный, 1 мкр., д. 43,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 (34668) 3-96-88,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museumrad</w:t>
            </w:r>
            <w:r>
              <w:rPr>
                <w:color w:val="000000"/>
                <w:lang w:eastAsia="ru-RU"/>
              </w:rPr>
              <w:t>@</w:t>
            </w:r>
            <w:r>
              <w:rPr>
                <w:color w:val="000000"/>
                <w:lang w:val="en-US" w:eastAsia="ru-RU"/>
              </w:rPr>
              <w:t>mail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val="en-US" w:eastAsia="ru-RU"/>
              </w:rPr>
              <w:t>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Советский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Эколого-краеведческий тур «Классные забавы»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рамках эколого-краеведческего тура «Классные забавы» экскурсантов ждёт прибытие на научный стационар природного парка «Кондинские озера», беседы природоохранной и эколого-просветительской тематики, посещение минизоопарка, веревочного парка.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Бюджетное учреждение Природный парк «Кондинские озера» им. Л.Ф. Сташкевича»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Советский район, г. Советский, пер Комсомольский, д. 5.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 </w:t>
            </w:r>
            <w:r>
              <w:rPr>
                <w:color w:val="000000"/>
                <w:lang w:val="en-US" w:eastAsia="ru-RU"/>
              </w:rPr>
              <w:t>(34675)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3-69-13, 3-76-55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hyperlink r:id="rId26">
              <w:r>
                <w:rPr>
                  <w:rStyle w:val="ListLabel1"/>
                  <w:sz w:val="24"/>
                  <w:szCs w:val="24"/>
                </w:rPr>
                <w:t>kondozera@mail.ru</w:t>
              </w:r>
            </w:hyperlink>
            <w:r>
              <w:rPr>
                <w:color w:val="000000"/>
                <w:lang w:val="en-US" w:eastAsia="ru-RU"/>
              </w:rPr>
              <w:t xml:space="preserve">, </w:t>
            </w:r>
            <w:r>
              <w:rPr>
                <w:color w:val="000000"/>
                <w:lang w:val="ru-RU" w:eastAsia="ru-RU"/>
              </w:rPr>
              <w:t xml:space="preserve">сайт: </w:t>
            </w:r>
            <w:r>
              <w:rPr>
                <w:color w:val="000000"/>
                <w:lang w:val="en-US" w:eastAsia="ru-RU"/>
              </w:rPr>
              <w:t>www.</w:t>
            </w:r>
            <w:hyperlink r:id="rId27" w:tgtFrame="_blank">
              <w:r>
                <w:rPr>
                  <w:rStyle w:val="ListLabel4"/>
                  <w:sz w:val="24"/>
                  <w:szCs w:val="24"/>
                </w:rPr>
                <w:t>ugraoopt.admhmao.ru/kondozera/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Советский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Однодневный маршрут по экологической тропе «В лесном краю» на территории природного парка «Кондинские озера»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Маршрут знакомит с богатым разнообразием ландшафтов и суровой красотой автономного округа.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Бюджетное учреждение «Природный парк «Кондинские озера» им. Л.Ф. Сташкевича»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Советский район, г. Советский, пер Комсомольский, д. 5.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 </w:t>
            </w:r>
            <w:r>
              <w:rPr>
                <w:color w:val="000000"/>
                <w:lang w:val="en-US" w:eastAsia="ru-RU"/>
              </w:rPr>
              <w:t>(34675)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3-69-13, 3-76-55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28">
              <w:r>
                <w:rPr>
                  <w:rStyle w:val="ListLabel1"/>
                  <w:sz w:val="24"/>
                  <w:szCs w:val="24"/>
                </w:rPr>
                <w:t>kondozera@mail.ru</w:t>
              </w:r>
            </w:hyperlink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Style w:val="ListLabel4"/>
                <w:color w:val="000000"/>
                <w:sz w:val="24"/>
                <w:szCs w:val="24"/>
                <w:lang w:val="ru-RU" w:eastAsia="ru-RU"/>
              </w:rPr>
              <w:t xml:space="preserve">сайт: </w:t>
            </w:r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>www.</w:t>
            </w:r>
            <w:hyperlink r:id="rId29" w:tgtFrame="_blank">
              <w:r>
                <w:rPr>
                  <w:rStyle w:val="ListLabel4"/>
                  <w:sz w:val="24"/>
                  <w:szCs w:val="24"/>
                </w:rPr>
                <w:t>ugraoopt.admhmao.ru/kondozera/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Советский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Маршрут по экологической тропе «У медведя во бору»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Маршрут позволяет познакомиться с редкими и исчезающими видами фауны автономного округа и природного парка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Бюджетное учреждение «Природный парк «Кондинские озера» им. Л.Ф. Сташкевича»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Советский район, г. Советский, пер Комсомольский, д. 5.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 </w:t>
            </w:r>
            <w:r>
              <w:rPr>
                <w:color w:val="000000"/>
                <w:lang w:val="en-US" w:eastAsia="ru-RU"/>
              </w:rPr>
              <w:t>(34675)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3-69-13, 3-76-55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30">
              <w:r>
                <w:rPr>
                  <w:rStyle w:val="ListLabel1"/>
                  <w:sz w:val="24"/>
                  <w:szCs w:val="24"/>
                </w:rPr>
                <w:t>kondozera@mail.ru</w:t>
              </w:r>
            </w:hyperlink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Style w:val="ListLabel4"/>
                <w:color w:val="000000"/>
                <w:sz w:val="24"/>
                <w:szCs w:val="24"/>
                <w:lang w:val="ru-RU" w:eastAsia="ru-RU"/>
              </w:rPr>
              <w:t xml:space="preserve">сайт: </w:t>
            </w:r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>www.</w:t>
            </w:r>
            <w:hyperlink r:id="rId31" w:tgtFrame="_blank">
              <w:r>
                <w:rPr>
                  <w:rStyle w:val="ListLabel4"/>
                  <w:sz w:val="24"/>
                  <w:szCs w:val="24"/>
                </w:rPr>
                <w:t>ugraoopt.admhmao.ru/kondozera/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Советский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Археологический памятник «Городище Островное»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Археологический памятник представляет из себя укреплённое поселение начала второго тысячелетия нашей эры. Продолжительность экскурсии – до 30 минут, каждый турист имеет возможность познакомиться с археологическими находками на территории природного парка, окунуться в культуру и быт народа манси.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Бюджетное учреждение «Природный парк «Кондинские озера» им. Л.Ф. Сташкевича»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Советский район, г. Советский, пер Комсомольский, д. 5.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 </w:t>
            </w:r>
            <w:r>
              <w:rPr>
                <w:color w:val="000000"/>
                <w:lang w:val="en-US" w:eastAsia="ru-RU"/>
              </w:rPr>
              <w:t>(34675)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3-69-13, 3-76-55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32">
              <w:r>
                <w:rPr>
                  <w:rStyle w:val="ListLabel1"/>
                  <w:sz w:val="24"/>
                  <w:szCs w:val="24"/>
                </w:rPr>
                <w:t>kondozera@mail.ru</w:t>
              </w:r>
            </w:hyperlink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Style w:val="ListLabel4"/>
                <w:color w:val="000000"/>
                <w:sz w:val="24"/>
                <w:szCs w:val="24"/>
                <w:lang w:val="ru-RU" w:eastAsia="ru-RU"/>
              </w:rPr>
              <w:t xml:space="preserve">сайт: </w:t>
            </w:r>
            <w:r>
              <w:rPr>
                <w:rStyle w:val="ListLabel4"/>
                <w:color w:val="000000"/>
                <w:sz w:val="24"/>
                <w:szCs w:val="24"/>
                <w:lang w:val="en-US" w:eastAsia="ru-RU"/>
              </w:rPr>
              <w:t>www.</w:t>
            </w:r>
            <w:hyperlink r:id="rId33" w:tgtFrame="_blank">
              <w:r>
                <w:rPr>
                  <w:rStyle w:val="ListLabel4"/>
                  <w:sz w:val="24"/>
                  <w:szCs w:val="24"/>
                </w:rPr>
                <w:t>ugraoopt.admhmao.ru/kondozera/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Сургут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Маршрутная экскурсия «Сургут: вчера, сегодня»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Обзорная экскурсия по городу с посещением выставочных объектов Сургутского краеведческого музея. Экскурсанты узнают историю строительства Сургутского острога, знакомятся с нефтегазовой историей края. Архитектурные объекты, включенные в маршрут экскурсии, дадут полное представление об особенностях современного северного города. Во время экскурсии у участников есть возможность посетить Мемориальный комплекс геологов-первопроходцев «Дом Ф.К. Салманова», купеческую усадьбу «Дом купца Г.С. Клепикова». Оба здания являются объектами культурного наследия регионального значения.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Представляемая экскурсантам историческая экспозиция «Город С» в Музейном центре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посвящена трехсотлетнему периоду истории города: от Сургута острожного конца XVI века до Сургута дореволюционного начала XX века.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Длительность 3,5 часа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 – круглый год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Муниципальное бюджетное учреждение культуры «Сургутский краеведческий музей», Фролова Людмила Леонардовна,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заведующий экскурсионно-методическим отделом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Сургут,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ул. 30 лет Победы, д. 21/2, Музейный центр,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 xml:space="preserve">.; </w:t>
            </w:r>
            <w:r>
              <w:rPr>
                <w:color w:val="000000"/>
                <w:lang w:val="ru-RU" w:eastAsia="ru-RU"/>
              </w:rPr>
              <w:t xml:space="preserve">8 </w:t>
            </w:r>
            <w:r>
              <w:rPr>
                <w:color w:val="000000"/>
                <w:lang w:val="en-US" w:eastAsia="ru-RU"/>
              </w:rPr>
              <w:t xml:space="preserve">(3462) 51 68 17, </w:t>
            </w:r>
            <w:r>
              <w:rPr>
                <w:color w:val="000000"/>
                <w:lang w:val="ru-RU" w:eastAsia="ru-RU"/>
              </w:rPr>
              <w:t xml:space="preserve">8 </w:t>
            </w:r>
            <w:r>
              <w:rPr>
                <w:color w:val="000000"/>
                <w:lang w:val="en-US" w:eastAsia="ru-RU"/>
              </w:rPr>
              <w:t>(902) 8547993,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bookmarkStart w:id="3" w:name="_GoBack1"/>
            <w:bookmarkEnd w:id="3"/>
            <w:r>
              <w:rPr>
                <w:color w:val="000000"/>
                <w:lang w:val="en-US" w:eastAsia="ru-RU"/>
              </w:rPr>
              <w:t>e-mail: skm-emo@admsurgut.ru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Сургут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«Все дороги ведут в Храм»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знакомит с богатой духовной культурой города: историей храмового строительства в дореволюционном Сургуте; современными религиозными объектами, действующими в настоящее время. Маршрутная автобусная экскурсия включает данные о 10 храмах.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Длительность 2,5-3 часа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 – круглый год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бюджетное учреждение культуры «Сургутский краеведческий музей»,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Фролова Людмила Леонардовна,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заведующий экскурсионно-методическим отделом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Сургут,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ул. 30 лет Победы, д. 21/2, Музейный центр,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</w:t>
            </w:r>
            <w:r>
              <w:rPr>
                <w:color w:val="000000"/>
                <w:lang w:val="en-US" w:eastAsia="ru-RU"/>
              </w:rPr>
              <w:t xml:space="preserve">.; </w:t>
            </w:r>
            <w:r>
              <w:rPr>
                <w:color w:val="000000"/>
                <w:lang w:val="ru-RU" w:eastAsia="ru-RU"/>
              </w:rPr>
              <w:t xml:space="preserve">8 </w:t>
            </w:r>
            <w:r>
              <w:rPr>
                <w:color w:val="000000"/>
                <w:lang w:val="en-US" w:eastAsia="ru-RU"/>
              </w:rPr>
              <w:t xml:space="preserve">(3462) 51 68 17, </w:t>
            </w:r>
            <w:r>
              <w:rPr>
                <w:color w:val="000000"/>
                <w:lang w:val="ru-RU" w:eastAsia="ru-RU"/>
              </w:rPr>
              <w:t xml:space="preserve">8 </w:t>
            </w:r>
            <w:r>
              <w:rPr>
                <w:color w:val="000000"/>
                <w:lang w:val="en-US" w:eastAsia="ru-RU"/>
              </w:rPr>
              <w:t>(902) 8547993,</w:t>
            </w:r>
          </w:p>
          <w:p>
            <w:pPr>
              <w:pStyle w:val="Normal"/>
              <w:suppressAutoHyphens w:val="false"/>
              <w:jc w:val="center"/>
              <w:rPr/>
            </w:pPr>
            <w:bookmarkStart w:id="4" w:name="_GoBack11"/>
            <w:bookmarkEnd w:id="4"/>
            <w:r>
              <w:rPr>
                <w:color w:val="000000"/>
                <w:lang w:val="en-US" w:eastAsia="ru-RU"/>
              </w:rPr>
              <w:t>e-mail: skm-emo@admsurgut.ru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Сургут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Маршрутная экскурсия «Сургут в исторической ретроспективе»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Маршрут включает в себя знакомство с основными достопримечательными местами современного Сургута. Продолжительность программы: 1-2 часа. Программа может проводится в любое время года.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Сургут,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ул. Энергетиков, д. 2,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 (3462) 28-17-44,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starsurgut</w:t>
            </w:r>
            <w:r>
              <w:rPr>
                <w:color w:val="000000"/>
                <w:lang w:eastAsia="ru-RU"/>
              </w:rPr>
              <w:t>@</w:t>
            </w:r>
            <w:r>
              <w:rPr>
                <w:color w:val="000000"/>
                <w:lang w:val="en-US" w:eastAsia="ru-RU"/>
              </w:rPr>
              <w:t>admsurgut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val="en-US" w:eastAsia="ru-RU"/>
              </w:rPr>
              <w:t>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Сургут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Экскурсионная программа «Путешествие по «Старому Сургуту»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Экскурсионная программа-знакомство с территорий историко-культурного центра «Старый Сургут» включает посещение экспозиции «Велено город ставити…», «Музей Чёрного Лиса», «Быт и традиции угорских народов». Продолжительность программы: 40-60 мин. Программа может проводиться в любое время года.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Сургут,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ул. Энергетиков, д. 2,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 (3462) 28-17-44,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starsurgut@admsurgut.ru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Сургут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«Сургут – город Чёрного Лиса»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В ходе маршрута участникам предлагается заполнить квест-блокнот, решить задания и познакомиться с памятниками города. Проверить правильность своих ответов в квест-блокноте можно по ссылке - </w:t>
            </w:r>
            <w:hyperlink r:id="rId34">
              <w:r>
                <w:rPr>
                  <w:rStyle w:val="ListLabel4"/>
                  <w:sz w:val="24"/>
                  <w:szCs w:val="24"/>
                </w:rPr>
                <w:t>https://stariy-surgut.ru/turistsko-informatsionnyy-tsentr/kvest-bloknot-po-gorodu-surgutu/</w:t>
              </w:r>
            </w:hyperlink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Продолжительность маршрута: 1 – 2 часа. Программа может проводиться в любое время года до -20 С.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Сургут,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ул. Энергетиков, д. 2,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 (3462) 28-17-44,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starsurgut@admsurgut.ru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Сургутский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«Легенды Югана»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Тур выходного дня включает в себя посещение Угутского краеведческого музея, обзорную экскурсию, знакомство с исторической личностью богатырем Монти Тонья, квест, мастер-классы, викторины, краеведческое лото, посещение базы государственного заповедника «Юганский».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Т. А. Зольникова, заведующий отделом экспозиционной и выставочной деятельности, 8(3462) 737-769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МБУК «Угутский краеведческий музей им. П. С. Бахлыкова»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Сургутский район, с. п. Угут,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8(3462) 737-769,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e-mail:</w:t>
            </w:r>
            <w:hyperlink r:id="rId35">
              <w:r>
                <w:rPr>
                  <w:rStyle w:val="ListLabel4"/>
                  <w:sz w:val="24"/>
                  <w:szCs w:val="24"/>
                  <w:lang w:val="en-US"/>
                </w:rPr>
                <w:t>t.zolnikova@mail.ru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Сургутский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«Купечество Западной Сибири»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Тур выходного дня включает в себя посещение Угутского краеведческого музея, обзорную экскурсию,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Т. А. Зольникова, заведующий отделом экспозиционной и выставочной деятельности, 8(3462) 737-769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МБУК «Угутский краеведческий музей им. П. С. Бахлыкова»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Сургутский район, с. п. Угут,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8(3462) 737-769,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4"/>
                <w:color w:val="000000"/>
                <w:sz w:val="24"/>
                <w:szCs w:val="24"/>
                <w:u w:val="none"/>
                <w:lang w:val="en-US" w:eastAsia="ru-RU"/>
              </w:rPr>
              <w:t>e-mail:</w:t>
            </w:r>
            <w:hyperlink r:id="rId36">
              <w:r>
                <w:rPr>
                  <w:rStyle w:val="ListLabel4"/>
                  <w:sz w:val="24"/>
                  <w:szCs w:val="24"/>
                  <w:lang w:val="en-US"/>
                </w:rPr>
                <w:t>t.zolnikova@mail.ru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Сургутский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Туристический маршрут «Мэн кутыва ёвта» («Добро пожаловать на стойбище»)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процессе реализации данного маршрута туристы становятся на время жителями хантыйских сезонных стойбищ. Гостей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Далее проводится экскурсия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 В этноизбушке запланированы мастер-классы по пошиву традиционной куклы «Паки».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Завершает тур фотосессия в национальных костюмах в здании музея.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Лянторский хантыйский этнографический музей.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Контактный телефон: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8(34638) 28-454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учреждение культуры «Лянторский хантыйский этнографический музей»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Сургутский район,  г.п. Лянтор.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8(34638) 28-454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</w:t>
            </w:r>
            <w:r>
              <w:rPr>
                <w:color w:val="000000"/>
                <w:lang w:eastAsia="ru-RU"/>
              </w:rPr>
              <w:t>-mail:</w:t>
            </w:r>
          </w:p>
          <w:p>
            <w:pPr>
              <w:pStyle w:val="Normal"/>
              <w:suppressAutoHyphens w:val="false"/>
              <w:jc w:val="center"/>
              <w:rPr/>
            </w:pPr>
            <w:hyperlink r:id="rId37">
              <w:r>
                <w:rPr>
                  <w:rStyle w:val="ListLabel4"/>
                  <w:sz w:val="24"/>
                  <w:szCs w:val="24"/>
                </w:rPr>
                <w:t>lyantorhm@yandex.ru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Сургутский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Туристический маршрут «В гостях у Няние» («Хлебушко»)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процессе реализации данного маршрута туристам рассказывается о традиционной хантыйской кухне и выпечке хлеба. Также для гостей разработаны традиционные хантыйские настольные игры, мастер-классы.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Лянторский хантыйский этнографический музей.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Контактный телефон: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8(34638) 28-454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Муниципальное учреждение культуры «Лянторский хантыйский этнографический музей»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Сургутский район,  г.п. Лянтор.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8(34638) 28-454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</w:t>
            </w:r>
            <w:r>
              <w:rPr>
                <w:color w:val="000000"/>
                <w:lang w:eastAsia="ru-RU"/>
              </w:rPr>
              <w:t>-mail:</w:t>
            </w:r>
          </w:p>
          <w:p>
            <w:pPr>
              <w:pStyle w:val="Normal"/>
              <w:suppressAutoHyphens w:val="false"/>
              <w:jc w:val="center"/>
              <w:rPr/>
            </w:pPr>
            <w:hyperlink r:id="rId38">
              <w:r>
                <w:rPr>
                  <w:rStyle w:val="ListLabel4"/>
                  <w:sz w:val="24"/>
                  <w:szCs w:val="24"/>
                </w:rPr>
                <w:t>lyantorhm@yandex.ru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Урай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Обзорная автобусная экскурсия по городу «Урай – история и современность»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Обзорная экскурсия включает в себя многообразие тем, связанных с историей возникновения города Урай. Экскурсия опирается на показ различных городских объектов (памятные места и скульптурные композиции, здания и сооружения, природные объекты, элементы благоустройства города). Экскурсия дает возможность узнать информацию о возникновении, становлении и развитии города, его социальной и экономической жизни.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Сезонность: круглогодичная.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Продолжительность: 90 минут.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Посещаемые места: мемориальный комплекс «Память», Аллея славы, Спортивный сквер, парк ТПП «Урайнефтегаз», площадь Первооткрывателей.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Особенности маршрута: транспорт со стороны заказчика.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Музей истории города Урай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Стрелец Оксана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Урай, микрорайон 2, д. 39/1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8(34676)23396,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89044829253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6"/>
                <w:strike w:val="false"/>
                <w:dstrike w:val="false"/>
                <w:color w:val="000000"/>
                <w:u w:val="none"/>
                <w:lang w:val="en-US" w:eastAsia="ru-RU"/>
              </w:rPr>
              <w:t>e</w:t>
            </w:r>
            <w:r>
              <w:rPr>
                <w:rStyle w:val="ListLabel6"/>
                <w:strike w:val="false"/>
                <w:dstrike w:val="false"/>
                <w:color w:val="000000"/>
                <w:u w:val="none"/>
                <w:lang w:eastAsia="ru-RU"/>
              </w:rPr>
              <w:t xml:space="preserve">-mail: </w:t>
            </w:r>
            <w:hyperlink r:id="rId39">
              <w:r>
                <w:rPr>
                  <w:rStyle w:val="ListLabel6"/>
                  <w:strike w:val="false"/>
                  <w:dstrike w:val="false"/>
                  <w:u w:val="none"/>
                </w:rPr>
                <w:t>i</w:t>
              </w:r>
              <w:r>
                <w:rPr>
                  <w:rStyle w:val="ListLabel6"/>
                  <w:u w:val="single"/>
                </w:rPr>
                <w:t>nfo@museumuray.ru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Урай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на исторический комплекс первого нефтепромысла «Сухой Бор»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ходе экскурсии на исторический комплекс «Сухой Бор» туристы знакомятся с промышленной частью города, а также посещают живописное место на высоком берегу реки Конда – исторический комплекс первого нефтепромысла «Сухой Бор», открытый для посетителей на 40-летие Шаимской нефти в 2004 году.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Сезонность: с мая по октябрь.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Продолжительность: 90 минут.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Особенности маршрута: транспорт со стороны заказчика.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Музей истории города Урай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Стрелец Оксана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Урай, микрорайон 2, д. 39/1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8(34676)23396,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89044829253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6"/>
                <w:strike w:val="false"/>
                <w:dstrike w:val="false"/>
                <w:color w:val="000000"/>
                <w:u w:val="none"/>
                <w:lang w:val="en-US" w:eastAsia="ru-RU"/>
              </w:rPr>
              <w:t>e</w:t>
            </w:r>
            <w:r>
              <w:rPr>
                <w:rStyle w:val="ListLabel6"/>
                <w:strike w:val="false"/>
                <w:dstrike w:val="false"/>
                <w:color w:val="000000"/>
                <w:u w:val="none"/>
                <w:lang w:eastAsia="ru-RU"/>
              </w:rPr>
              <w:t xml:space="preserve">-mail: </w:t>
            </w:r>
            <w:hyperlink r:id="rId40">
              <w:r>
                <w:rPr>
                  <w:rStyle w:val="ListLabel6"/>
                  <w:strike w:val="false"/>
                  <w:dstrike w:val="false"/>
                  <w:u w:val="none"/>
                </w:rPr>
                <w:t>i</w:t>
              </w:r>
              <w:r>
                <w:rPr>
                  <w:rStyle w:val="ListLabel6"/>
                  <w:u w:val="single"/>
                </w:rPr>
                <w:t>nfo@museumuray.ru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Урай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Пешеходная экскурсия-квест для детей «Памятники Урая»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рамках пешеходной экскурсии дети узнают о видах памятников, о всемирно известных памятниках и памятниках г. Урая, знакомятся с историей их возникновения, узнают о людях имевших отношение к созданию памятников и внесших вклад в развитие города.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Посещаемые места: мемориальный комплекс «Память», бюсты А.Лебедя и В.Ф. Маргелова, Аллея славы, бюст С.Н.Урусова, мемориал первопроходцам Шаима – А.Д. Шакшину, Г.К.Петрову, А.Г.Исянгулову, А.Н. Филимонову, С.Ф.Ягафарову.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Сезонность: с мая по октябрь.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Продолжительность: 60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Музей истории города Урай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Стрелец Оксана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Урай, микрорайон 2, д. 39/1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8(34676)23396,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89044829253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6"/>
                <w:strike w:val="false"/>
                <w:dstrike w:val="false"/>
                <w:color w:val="000000"/>
                <w:u w:val="none"/>
                <w:lang w:val="en-US" w:eastAsia="ru-RU"/>
              </w:rPr>
              <w:t>e</w:t>
            </w:r>
            <w:r>
              <w:rPr>
                <w:rStyle w:val="ListLabel6"/>
                <w:strike w:val="false"/>
                <w:dstrike w:val="false"/>
                <w:color w:val="000000"/>
                <w:u w:val="none"/>
                <w:lang w:eastAsia="ru-RU"/>
              </w:rPr>
              <w:t xml:space="preserve">-mail: </w:t>
            </w:r>
            <w:hyperlink r:id="rId41">
              <w:r>
                <w:rPr>
                  <w:rStyle w:val="ListLabel6"/>
                  <w:strike w:val="false"/>
                  <w:dstrike w:val="false"/>
                  <w:u w:val="none"/>
                </w:rPr>
                <w:t>i</w:t>
              </w:r>
              <w:r>
                <w:rPr>
                  <w:rStyle w:val="ListLabel6"/>
                  <w:u w:val="single"/>
                </w:rPr>
                <w:t>nfo@museumuray.ru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Урай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«Нескучный парк»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Тематическая пешеходная экскурсия проходит в сквере Нефтяников и посвящена истории градообразующего предприятия ТПП «Урайнефтегаз», становлению города и героических людях-первопроходцах. Экскурсанты знакомятся с нетипичными для автономного округа растениями. В процессе экскурсии проводится викторина и небольшой отдых с травяным чаем в беседке, демонстрируются изображения обитающих на территории автономного округа насекомых. При наличии транспорта заказчика, экскурсия заканчивается посещением Культурно-исторического центра.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Сезонность: с мая по октябрь.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Продолжительность: 60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Музей истории города Урай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Стрелец Оксана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Урай, микрорайон 2, д. 39/1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8(34676)23396,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89044829253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6"/>
                <w:strike w:val="false"/>
                <w:dstrike w:val="false"/>
                <w:color w:val="000000"/>
                <w:u w:val="none"/>
                <w:lang w:val="en-US" w:eastAsia="ru-RU"/>
              </w:rPr>
              <w:t>e</w:t>
            </w:r>
            <w:r>
              <w:rPr>
                <w:rStyle w:val="ListLabel6"/>
                <w:strike w:val="false"/>
                <w:dstrike w:val="false"/>
                <w:color w:val="000000"/>
                <w:u w:val="none"/>
                <w:lang w:eastAsia="ru-RU"/>
              </w:rPr>
              <w:t xml:space="preserve">-mail: </w:t>
            </w:r>
            <w:hyperlink r:id="rId42">
              <w:r>
                <w:rPr>
                  <w:rStyle w:val="ListLabel6"/>
                  <w:strike w:val="false"/>
                  <w:dstrike w:val="false"/>
                  <w:u w:val="none"/>
                </w:rPr>
                <w:t>i</w:t>
              </w:r>
              <w:r>
                <w:rPr>
                  <w:rStyle w:val="ListLabel6"/>
                  <w:u w:val="single"/>
                </w:rPr>
                <w:t>nfo@museumuray.ru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Урай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«Комсомольцы – молодые строители города»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Маршрут экскурсии: площадь первооткрывателей – улица И.П. Шестакова – МБОУ СОШ №4. </w:t>
            </w:r>
            <w:r>
              <w:rPr>
                <w:color w:val="000000"/>
                <w:highlight w:val="white"/>
                <w:lang w:eastAsia="ru-RU"/>
              </w:rPr>
              <w:t>Пешеходная экскурсия «Комсомольцы – молодые строители города» посвящена комсомольским отрядам из разных городов, которые приезжали на строительство Урая в 70-е годы, знакомит со строительными объектами, построенными студентами, с историями, связанными с их жизнью в Урае.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Сезонность: с мая по октябрь.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Продолжительность: 60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Музей истории города Урай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Стрелец Оксана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Урай, микрорайон 2, д. 39/1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8(34676)23396,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89044829253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6"/>
                <w:strike w:val="false"/>
                <w:dstrike w:val="false"/>
                <w:color w:val="000000"/>
                <w:u w:val="none"/>
                <w:lang w:val="en-US" w:eastAsia="ru-RU"/>
              </w:rPr>
              <w:t>e</w:t>
            </w:r>
            <w:r>
              <w:rPr>
                <w:rStyle w:val="ListLabel6"/>
                <w:strike w:val="false"/>
                <w:dstrike w:val="false"/>
                <w:color w:val="000000"/>
                <w:u w:val="none"/>
                <w:lang w:eastAsia="ru-RU"/>
              </w:rPr>
              <w:t xml:space="preserve">-mail: </w:t>
            </w:r>
            <w:hyperlink r:id="rId43">
              <w:r>
                <w:rPr>
                  <w:rStyle w:val="ListLabel6"/>
                  <w:strike w:val="false"/>
                  <w:dstrike w:val="false"/>
                  <w:u w:val="none"/>
                </w:rPr>
                <w:t>i</w:t>
              </w:r>
              <w:r>
                <w:rPr>
                  <w:rStyle w:val="ListLabel6"/>
                  <w:u w:val="single"/>
                </w:rPr>
                <w:t>nfo@museumuray.ru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Урай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«Первые на Конде»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совершается по набережной р. Конда.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Сезонность: с мая по октябрь.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Продолжительность: 60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Музей истории города Урай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Стрелец Оксана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Урай, микрорайон 2, д. 39/1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8(34676)23396,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89044829253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6"/>
                <w:strike w:val="false"/>
                <w:dstrike w:val="false"/>
                <w:color w:val="000000"/>
                <w:u w:val="none"/>
                <w:lang w:val="en-US" w:eastAsia="ru-RU"/>
              </w:rPr>
              <w:t>e</w:t>
            </w:r>
            <w:r>
              <w:rPr>
                <w:rStyle w:val="ListLabel6"/>
                <w:strike w:val="false"/>
                <w:dstrike w:val="false"/>
                <w:color w:val="000000"/>
                <w:u w:val="none"/>
                <w:lang w:eastAsia="ru-RU"/>
              </w:rPr>
              <w:t xml:space="preserve">-mail: </w:t>
            </w:r>
            <w:hyperlink r:id="rId44">
              <w:r>
                <w:rPr>
                  <w:rStyle w:val="ListLabel6"/>
                  <w:strike w:val="false"/>
                  <w:dstrike w:val="false"/>
                  <w:u w:val="none"/>
                </w:rPr>
                <w:t>i</w:t>
              </w:r>
              <w:r>
                <w:rPr>
                  <w:rStyle w:val="ListLabel6"/>
                  <w:u w:val="single"/>
                </w:rPr>
                <w:t>nfo@museumuray.ru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Урай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«Космоквест»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highlight w:val="white"/>
                <w:lang w:eastAsia="ru-RU"/>
              </w:rPr>
              <w:t>Экскурсия проходит на площади «Планета звезд». Участники «КосмоКвеста» отправляются в космическое путешествие по Солнечной системе и за её пределы. Помимо приключений, игроки получают информацию о Космосе, решают головоломки и проверяют свои знания в области астрономии.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Сезонность: с мая по октябрь.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Продолжительность: 60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Музей истории города Урай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Стрелец Оксана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Урай, микрорайон 2, д. 39/1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8(34676)23396,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89044829253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6"/>
                <w:strike w:val="false"/>
                <w:dstrike w:val="false"/>
                <w:color w:val="000000"/>
                <w:u w:val="none"/>
                <w:lang w:val="en-US" w:eastAsia="ru-RU"/>
              </w:rPr>
              <w:t>e</w:t>
            </w:r>
            <w:r>
              <w:rPr>
                <w:rStyle w:val="ListLabel6"/>
                <w:strike w:val="false"/>
                <w:dstrike w:val="false"/>
                <w:color w:val="000000"/>
                <w:u w:val="none"/>
                <w:lang w:eastAsia="ru-RU"/>
              </w:rPr>
              <w:t xml:space="preserve">-mail: </w:t>
            </w:r>
            <w:hyperlink r:id="rId45">
              <w:r>
                <w:rPr>
                  <w:rStyle w:val="ListLabel6"/>
                  <w:strike w:val="false"/>
                  <w:dstrike w:val="false"/>
                  <w:u w:val="none"/>
                </w:rPr>
                <w:t>i</w:t>
              </w:r>
              <w:r>
                <w:rPr>
                  <w:rStyle w:val="ListLabel6"/>
                  <w:u w:val="single"/>
                </w:rPr>
                <w:t>nfo@museumuray.ru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Урай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«Урай спортивный»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проходит возле группы современных спортивных объектов в Спортивном сквере. Экскурсовод рассказывает и предлагает посетить городской стадион, Дворец спорта «Старт», «Урай-арену». В ходе экскурсии идет ознакомление и о достижениях самых знаменитых спортсменов Урая: Н.Ожегина, В.Архипова, П.Дунаева и т.д., а также о Кабанове С.А., Харламове Н.В. – Почетных гражданах Урая.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Сезонность: с мая по октябрь.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Продолжительность: 60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Музей истории города Урай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Стрелец Оксана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Урай, микрорайон 2, д. 39/1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8(34676)23396,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89044829253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6"/>
                <w:strike w:val="false"/>
                <w:dstrike w:val="false"/>
                <w:color w:val="000000"/>
                <w:u w:val="none"/>
                <w:lang w:val="en-US" w:eastAsia="ru-RU"/>
              </w:rPr>
              <w:t>e</w:t>
            </w:r>
            <w:r>
              <w:rPr>
                <w:rStyle w:val="ListLabel6"/>
                <w:strike w:val="false"/>
                <w:dstrike w:val="false"/>
                <w:color w:val="000000"/>
                <w:u w:val="none"/>
                <w:lang w:eastAsia="ru-RU"/>
              </w:rPr>
              <w:t xml:space="preserve">-mail: </w:t>
            </w:r>
            <w:hyperlink r:id="rId46">
              <w:r>
                <w:rPr>
                  <w:rStyle w:val="ListLabel6"/>
                  <w:strike w:val="false"/>
                  <w:dstrike w:val="false"/>
                  <w:u w:val="none"/>
                </w:rPr>
                <w:t>i</w:t>
              </w:r>
              <w:r>
                <w:rPr>
                  <w:rStyle w:val="ListLabel6"/>
                  <w:u w:val="single"/>
                </w:rPr>
                <w:t>nfo@museumuray.ru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Урай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Экскурсионный маршрут «Память жива»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Маршрут экскурсии проходит по следующим памятным местам: Мемориал памяти, бюсты А.Лебедя, В.Ф.Маргелова, бюст героя-пограничника А.Яковлева, мемориальные доски погибшим в Чеченской республике: В.Тетервникову, Р.Гильманшину, А.Величко.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Сезонность: с мая по октябрь.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Продолжительность: 60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Музей истории города Урай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Стрелец Оксана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Урай, микрорайон 2, д. 39/1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8(34676)23396,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89044829253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6"/>
                <w:strike w:val="false"/>
                <w:dstrike w:val="false"/>
                <w:color w:val="000000"/>
                <w:u w:val="none"/>
                <w:lang w:val="en-US" w:eastAsia="ru-RU"/>
              </w:rPr>
              <w:t>e</w:t>
            </w:r>
            <w:r>
              <w:rPr>
                <w:rStyle w:val="ListLabel6"/>
                <w:strike w:val="false"/>
                <w:dstrike w:val="false"/>
                <w:color w:val="000000"/>
                <w:u w:val="none"/>
                <w:lang w:eastAsia="ru-RU"/>
              </w:rPr>
              <w:t xml:space="preserve">-mail: </w:t>
            </w:r>
            <w:hyperlink r:id="rId47">
              <w:r>
                <w:rPr>
                  <w:rStyle w:val="ListLabel6"/>
                  <w:strike w:val="false"/>
                  <w:dstrike w:val="false"/>
                  <w:u w:val="none"/>
                </w:rPr>
                <w:t>i</w:t>
              </w:r>
              <w:r>
                <w:rPr>
                  <w:rStyle w:val="ListLabel6"/>
                  <w:u w:val="single"/>
                </w:rPr>
                <w:t>nfo@museumuray.ru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Урай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Экскурсионный маршрут «Зимний Урай»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 ходе экскурсии идет ознакомление экскурсантов с историей Урая и яркими историческими моментами празднования Нового года в городе. Кроме того, детскую аудиторию ожидают занимательные игры. Экскурсия включает и посещение Культурно-исторического центра.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Маршрут: Культурно-исторический центр – площадь «Планета звезд».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Сезонность: декабрь-январь.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Продолжительность: 40 минут.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Музей истории города Урай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Стрелец Оксана Юрьевна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Урай, микрорайон 2, д. 39/1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8(34676)23396,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89044829253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6"/>
                <w:strike w:val="false"/>
                <w:dstrike w:val="false"/>
                <w:color w:val="000000"/>
                <w:u w:val="none"/>
                <w:lang w:val="en-US" w:eastAsia="ru-RU"/>
              </w:rPr>
              <w:t>e</w:t>
            </w:r>
            <w:r>
              <w:rPr>
                <w:rStyle w:val="ListLabel6"/>
                <w:strike w:val="false"/>
                <w:dstrike w:val="false"/>
                <w:color w:val="000000"/>
                <w:u w:val="none"/>
                <w:lang w:eastAsia="ru-RU"/>
              </w:rPr>
              <w:t xml:space="preserve">-mail: </w:t>
            </w:r>
            <w:hyperlink r:id="rId48">
              <w:r>
                <w:rPr>
                  <w:rStyle w:val="ListLabel6"/>
                  <w:strike w:val="false"/>
                  <w:dstrike w:val="false"/>
                  <w:u w:val="none"/>
                </w:rPr>
                <w:t>i</w:t>
              </w:r>
              <w:r>
                <w:rPr>
                  <w:rStyle w:val="ListLabel6"/>
                  <w:u w:val="single"/>
                </w:rPr>
                <w:t>nfo@museumuray.ru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Ханты-Мансийский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Улицы п.Горноправдинск.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История названий улиц.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Маршрут экскурсии: ул. Ленина-Киевская-Геологов-Победы-Поспелова-Таежная.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60-90 минут.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Задачи: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-Знакомство с достопримечательностями поселка.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-Воспитание любви к родному краю.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-Привитие чувства гордости за свой поселок.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-Сбор информации об объектах.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-Создание буклета туристического маршрута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-Апробация маршрута на обучающихся школы и родителях.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6</w:t>
            </w:r>
            <w:r>
              <w:rPr>
                <w:color w:val="000000"/>
                <w:lang w:eastAsia="ru-RU"/>
              </w:rPr>
              <w:t>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Змановская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Ю.Н.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Ханты-Мансийский район, п. Горноправдинск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ул. Поспелова,  д. 5а.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8(3467)374253,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89224193689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Ханты-Мансийский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Памятники п. Горноправдинск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Маршрут экскурсии: ул. Ленина-Киевская-Поспелова-Вертолетная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 мин.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Задачи: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-Знакомство с достопримечательностями поселка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-Воспитание любви к родному краю.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-Привитие чувства гордости за свой поселок.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6</w:t>
            </w:r>
            <w:r>
              <w:rPr>
                <w:color w:val="000000"/>
                <w:lang w:eastAsia="ru-RU"/>
              </w:rPr>
              <w:t>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Змановская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Ю.Н.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Ханты-Мансийский район, п. Горноправдинск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ул. Поспелова,  д. 5а.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8(3467)374253,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89224193689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Ханты-Мансийский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Онлайн-Экскурсия «Моя малая Родина»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Путешествие по сельской местности поселений Красноленинский – Урманный: Берег реки Обь, Храм Сошествия Святого Духа, Сельский дом культуры, центральный березовый парк, школа, улица Ханты-Мансийская и ее история, детский сад «Лучик», дом Шевелевой Зоиды Петровны (небольшое интервью с отличником народного образования), памятник жертвам политических репрессий.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Архипова О.А.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(волонтеры школьного отряда « Я-Волонтер!»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Кожевникова Екатерина, Архипов Александр)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Ханты-Мансийский район, п. Красноленинский,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ул. Школьная, д.8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тел.:373-149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e-mail: krsh@yandex.ru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Ханты-Мансийский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Туристско-экскурсионная программа «История и достопримечательности нашего села»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Маршрутная тропа – с.Тюли: мост через протоку Тюлинская при въезде в село; ул. Мира – здание для дошкольной группы МКОУ ХМР «ООШ с. Тюли», хоккейный корт, спортивная площадка, Парк Победы – Аллея Славы ветеранов ВОВ, обелиск «Павшим за Родину от односельчан 1941-1945», мемориальный комплекс «Труженикам тыла и детям войны от благодарных потомков 1941-1945», сельский дом культуры); – пер.Дружбы (здание школы МКОУ ХМР «ООШ с. Тюли», фермерское хозяйство ИП Собольников С.П.).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Протяжённость маршрута – 3 км.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Время прохождение маршрута – 2 часа.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Способ передвижения по маршруту – пеший.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Маршрут сезонный: лето, осень.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Пуминова Анастасия Александровна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ru-RU" w:eastAsia="ru-RU"/>
              </w:rPr>
              <w:t xml:space="preserve">Ханты-Мансийский район, тел.: </w:t>
            </w:r>
            <w:r>
              <w:rPr>
                <w:color w:val="000000"/>
                <w:lang w:val="en-US" w:eastAsia="ru-RU"/>
              </w:rPr>
              <w:t>89505028356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NastyaPuminova@yandex.ru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Ханты-Мансийский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«Музей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природы и человека»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Маршрут экскурсии: Пырьях-Ханты-Мансийск.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Январь-март (зимник) 4 часа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10</w:t>
            </w:r>
            <w:r>
              <w:rPr>
                <w:color w:val="000000"/>
                <w:lang w:eastAsia="ru-RU"/>
              </w:rPr>
              <w:t>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Захарова В.В.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Ханты-Мансийский район,</w:t>
            </w:r>
            <w:r>
              <w:rPr>
                <w:color w:val="000000"/>
                <w:lang w:val="ru-RU" w:eastAsia="ru-RU"/>
              </w:rPr>
              <w:t xml:space="preserve"> п. </w:t>
            </w:r>
            <w:r>
              <w:rPr>
                <w:color w:val="000000"/>
                <w:lang w:eastAsia="ru-RU"/>
              </w:rPr>
              <w:t>Пырьях, ул. Набережная, д.4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тел.: 89088828682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e-mail: Ooh</w:t>
            </w:r>
            <w:r>
              <w:rPr>
                <w:color w:val="000000"/>
                <w:lang w:eastAsia="ru-RU"/>
              </w:rPr>
              <w:t>_</w:t>
            </w:r>
            <w:r>
              <w:rPr>
                <w:color w:val="000000"/>
                <w:lang w:val="en-US" w:eastAsia="ru-RU"/>
              </w:rPr>
              <w:t>pirjah</w:t>
            </w:r>
            <w:r>
              <w:rPr>
                <w:color w:val="000000"/>
                <w:lang w:eastAsia="ru-RU"/>
              </w:rPr>
              <w:t>@</w:t>
            </w:r>
            <w:r>
              <w:rPr>
                <w:color w:val="000000"/>
                <w:lang w:val="en-US" w:eastAsia="ru-RU"/>
              </w:rPr>
              <w:t>mail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val="en-US" w:eastAsia="ru-RU"/>
              </w:rPr>
              <w:t>ru</w:t>
            </w:r>
          </w:p>
        </w:tc>
      </w:tr>
      <w:tr>
        <w:trPr>
          <w:trHeight w:val="1425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Ханты-Мансийский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Этнографический музей под открытым небом Торум Маа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Маршрут экскурсии: Пырьях-Ханты-Мансийск.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Январь-март (зимник) 4 часа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10+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Захарова В.В.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Ханты-Мансийский район,</w:t>
            </w:r>
            <w:r>
              <w:rPr>
                <w:color w:val="000000"/>
                <w:lang w:val="ru-RU" w:eastAsia="ru-RU"/>
              </w:rPr>
              <w:t xml:space="preserve"> п. </w:t>
            </w:r>
            <w:r>
              <w:rPr>
                <w:color w:val="000000"/>
                <w:lang w:eastAsia="ru-RU"/>
              </w:rPr>
              <w:t>Пырьях, ул. Набережная, д.4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89088828682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Ooh_pirjah@mail.ru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Ханты-Мансийский район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Достопримечательности малой Родины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История школы – Церковь успения Пресвятой Богородицы – памятник воинам, погибшим в годы Великой Отечественной войны – музей сельского торговца Рязанцева.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Конышева Е.Д.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Ханты-Мансийский район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тел.: </w:t>
            </w:r>
            <w:r>
              <w:rPr>
                <w:color w:val="000000"/>
                <w:lang w:val="en-US" w:eastAsia="ru-RU"/>
              </w:rPr>
              <w:t>89527112969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hyperlink r:id="rId49">
              <w:r>
                <w:rPr>
                  <w:rStyle w:val="ListLabel7"/>
                </w:rPr>
                <w:t>konyshieva.ieliena@mail.ru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по стойбищам и жилищам «На земле обских угров»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включает в себя знакомство с самобытной культурой ханты и манси, приобщение к познанию материальных и духовных ценностей культуры обских угров.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Место проведения – экспозиция под открытым небом музея.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 – 60 мин.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Возможна оплата Пушкинской картой.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Кондин Вячеслав Юрьевич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Собянина, д. 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8(3467) 362-552, доб. 109,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36-25-52, доб. 201,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32-20-58.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</w:t>
            </w:r>
            <w:r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val="en-US" w:eastAsia="ru-RU"/>
              </w:rPr>
              <w:t>mail</w:t>
            </w:r>
            <w:r>
              <w:rPr>
                <w:color w:val="000000"/>
                <w:lang w:eastAsia="ru-RU"/>
              </w:rPr>
              <w:t xml:space="preserve">: </w:t>
            </w:r>
            <w:hyperlink r:id="rId50">
              <w:r>
                <w:rPr>
                  <w:rStyle w:val="ListLabel7"/>
                </w:rPr>
                <w:t>kondinvu</w:t>
              </w:r>
            </w:hyperlink>
            <w:hyperlink r:id="rId51">
              <w:r>
                <w:rPr>
                  <w:rStyle w:val="ListLabel7"/>
                  <w:lang w:val="ru-RU"/>
                </w:rPr>
                <w:t>@</w:t>
              </w:r>
            </w:hyperlink>
            <w:hyperlink r:id="rId52">
              <w:r>
                <w:rPr>
                  <w:rStyle w:val="ListLabel7"/>
                </w:rPr>
                <w:t>torummaa</w:t>
              </w:r>
            </w:hyperlink>
            <w:hyperlink r:id="rId53">
              <w:r>
                <w:rPr>
                  <w:rStyle w:val="ListLabel7"/>
                  <w:lang w:val="ru-RU"/>
                </w:rPr>
                <w:t>.</w:t>
              </w:r>
            </w:hyperlink>
            <w:hyperlink r:id="rId54">
              <w:r>
                <w:rPr>
                  <w:rStyle w:val="ListLabel7"/>
                </w:rPr>
                <w:t>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Квест «Сильных людей дорога»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Квест берет начало с прохождения охотничьей тропы (раздел на территории экспозиции под открытым небом музея), В квесте «Сильных людей дорога» наряду с навыками охотника участникам нужно будет проявить силу, ловкость и выносливость, преодолев препятствия верёвочного парка «Каснэ Маа»!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Предварительно по заявке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Место проведения – экспозиция под открытым небом музея.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 – 60-80 мин.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Действует в период июнь-октябрь (точные даты утверждаются ежегодно). На территории проводится противоклещевая обработка.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Возможна оплата Пушкинской картой.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Маа»;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Кондин Вячеслав Юрьевич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Собянина, д. 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8(3467) 362-552, доб. 109,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36-25-52, доб. 201,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32-20-58.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7"/>
                <w:color w:val="000000"/>
                <w:lang w:val="en-US" w:eastAsia="ru-RU"/>
              </w:rPr>
              <w:t>e</w:t>
            </w:r>
            <w:r>
              <w:rPr>
                <w:rStyle w:val="ListLabel7"/>
                <w:color w:val="000000"/>
                <w:lang w:eastAsia="ru-RU"/>
              </w:rPr>
              <w:t>-</w:t>
            </w:r>
            <w:r>
              <w:rPr>
                <w:rStyle w:val="ListLabel7"/>
                <w:color w:val="000000"/>
                <w:lang w:val="en-US" w:eastAsia="ru-RU"/>
              </w:rPr>
              <w:t>mail</w:t>
            </w:r>
            <w:r>
              <w:rPr>
                <w:rStyle w:val="ListLabel7"/>
                <w:color w:val="000000"/>
                <w:lang w:eastAsia="ru-RU"/>
              </w:rPr>
              <w:t xml:space="preserve">: </w:t>
            </w:r>
            <w:hyperlink r:id="rId55">
              <w:r>
                <w:rPr>
                  <w:rStyle w:val="ListLabel7"/>
                </w:rPr>
                <w:t>kondinvu</w:t>
              </w:r>
            </w:hyperlink>
            <w:hyperlink r:id="rId56">
              <w:r>
                <w:rPr>
                  <w:rStyle w:val="ListLabel7"/>
                  <w:lang w:val="ru-RU"/>
                </w:rPr>
                <w:t>@</w:t>
              </w:r>
            </w:hyperlink>
            <w:hyperlink r:id="rId57">
              <w:r>
                <w:rPr>
                  <w:rStyle w:val="ListLabel7"/>
                </w:rPr>
                <w:t>torummaa</w:t>
              </w:r>
            </w:hyperlink>
            <w:hyperlink r:id="rId58">
              <w:r>
                <w:rPr>
                  <w:rStyle w:val="ListLabel7"/>
                  <w:lang w:val="ru-RU"/>
                </w:rPr>
                <w:t>.</w:t>
              </w:r>
            </w:hyperlink>
            <w:hyperlink r:id="rId59">
              <w:r>
                <w:rPr>
                  <w:rStyle w:val="ListLabel7"/>
                </w:rPr>
                <w:t>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Программа «Тропы урмана»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Участников познакомят с бытом коренных жителей, с принципами жизненного уклада в основе которого формирование человека здорового физически и эмоционально.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Каждый сможет: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прокатиться на шкурах и на лыжах-подволоках по экспозиции музея;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прокатится на снегоходах по заснеженным тропинкам туристических маршрутов природного парка «Самаровский чугас»,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поучаствовать в других традиционных зимних забавах.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Предварительно по заявке.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Место проведения – экспозиция под открытым небом музея.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 – 60-90 мин.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Работает в период ноябрь-март (точные даты утверждаются ежегодно).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Возможна оплата Пушкинской картой.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Кондин Вячеслав Юрьевич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Собянина, д. 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8(3467) 362-552, доб. 109,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36-25-52, доб. 201,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32-20-58.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7"/>
                <w:color w:val="000000"/>
                <w:lang w:val="en-US" w:eastAsia="ru-RU"/>
              </w:rPr>
              <w:t>e</w:t>
            </w:r>
            <w:r>
              <w:rPr>
                <w:rStyle w:val="ListLabel7"/>
                <w:color w:val="000000"/>
                <w:lang w:eastAsia="ru-RU"/>
              </w:rPr>
              <w:t>-</w:t>
            </w:r>
            <w:r>
              <w:rPr>
                <w:rStyle w:val="ListLabel7"/>
                <w:color w:val="000000"/>
                <w:lang w:val="en-US" w:eastAsia="ru-RU"/>
              </w:rPr>
              <w:t>mail</w:t>
            </w:r>
            <w:r>
              <w:rPr>
                <w:rStyle w:val="ListLabel7"/>
                <w:color w:val="000000"/>
                <w:lang w:eastAsia="ru-RU"/>
              </w:rPr>
              <w:t xml:space="preserve">: </w:t>
            </w:r>
            <w:hyperlink r:id="rId60">
              <w:r>
                <w:rPr>
                  <w:rStyle w:val="ListLabel7"/>
                </w:rPr>
                <w:t>kondinvu</w:t>
              </w:r>
            </w:hyperlink>
            <w:hyperlink r:id="rId61">
              <w:r>
                <w:rPr>
                  <w:rStyle w:val="ListLabel7"/>
                  <w:lang w:val="ru-RU"/>
                </w:rPr>
                <w:t>@</w:t>
              </w:r>
            </w:hyperlink>
            <w:hyperlink r:id="rId62">
              <w:r>
                <w:rPr>
                  <w:rStyle w:val="ListLabel7"/>
                </w:rPr>
                <w:t>torummaa</w:t>
              </w:r>
            </w:hyperlink>
            <w:hyperlink r:id="rId63">
              <w:r>
                <w:rPr>
                  <w:rStyle w:val="ListLabel7"/>
                  <w:lang w:val="ru-RU"/>
                </w:rPr>
                <w:t>.</w:t>
              </w:r>
            </w:hyperlink>
            <w:hyperlink r:id="rId64">
              <w:r>
                <w:rPr>
                  <w:rStyle w:val="ListLabel7"/>
                </w:rPr>
                <w:t>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Квест «Загадки охотничьей тропы»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Участники квеста смогут познакомиться с 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квеста, самостоятельно соберут и насторожат охотничью ловушку.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Предварительно по заявке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Возможна оплата Пушкинской картой.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Кондин Вячеслав Юрьевич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Собянина, д. 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8(3467) 362-552, доб. 109,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36-25-52, доб. 201,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32-20-58.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7"/>
                <w:color w:val="000000"/>
                <w:lang w:val="en-US" w:eastAsia="ru-RU"/>
              </w:rPr>
              <w:t>e</w:t>
            </w:r>
            <w:r>
              <w:rPr>
                <w:rStyle w:val="ListLabel7"/>
                <w:color w:val="000000"/>
                <w:lang w:eastAsia="ru-RU"/>
              </w:rPr>
              <w:t>-</w:t>
            </w:r>
            <w:r>
              <w:rPr>
                <w:rStyle w:val="ListLabel7"/>
                <w:color w:val="000000"/>
                <w:lang w:val="en-US" w:eastAsia="ru-RU"/>
              </w:rPr>
              <w:t>mail</w:t>
            </w:r>
            <w:r>
              <w:rPr>
                <w:rStyle w:val="ListLabel7"/>
                <w:color w:val="000000"/>
                <w:lang w:eastAsia="ru-RU"/>
              </w:rPr>
              <w:t xml:space="preserve">: </w:t>
            </w:r>
            <w:hyperlink r:id="rId65">
              <w:r>
                <w:rPr>
                  <w:rStyle w:val="ListLabel7"/>
                </w:rPr>
                <w:t>kondinvu</w:t>
              </w:r>
            </w:hyperlink>
            <w:hyperlink r:id="rId66">
              <w:r>
                <w:rPr>
                  <w:rStyle w:val="ListLabel7"/>
                  <w:lang w:val="ru-RU"/>
                </w:rPr>
                <w:t>@</w:t>
              </w:r>
            </w:hyperlink>
            <w:hyperlink r:id="rId67">
              <w:r>
                <w:rPr>
                  <w:rStyle w:val="ListLabel7"/>
                </w:rPr>
                <w:t>torummaa</w:t>
              </w:r>
            </w:hyperlink>
            <w:hyperlink r:id="rId68">
              <w:r>
                <w:rPr>
                  <w:rStyle w:val="ListLabel7"/>
                  <w:lang w:val="ru-RU"/>
                </w:rPr>
                <w:t>.</w:t>
              </w:r>
            </w:hyperlink>
            <w:hyperlink r:id="rId69">
              <w:r>
                <w:rPr>
                  <w:rStyle w:val="ListLabel7"/>
                </w:rPr>
                <w:t>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Интерактивная программа «Таксар Махум – Крепкие люди»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Занятия по выживанию в природных условиях. </w:t>
            </w:r>
            <w:r>
              <w:rPr>
                <w:color w:val="000000"/>
                <w:highlight w:val="white"/>
                <w:lang w:eastAsia="ru-RU"/>
              </w:rPr>
              <w:t>В ходе практического занятия экскурсанты освоят навыки ориентирования на местности, а также узнают, какими способами можно добыть огонь и развести костер, и как правильно его затушить. Изготовление рыболовной ловушки «гимга»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color w:val="666666"/>
                <w:highlight w:val="white"/>
                <w:lang w:eastAsia="ru-RU"/>
              </w:rPr>
              <w:t>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Пятидневные смены проводятся в период летних и трехдневные в осенние каникулы.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территории проводится противоклещевая обработка.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Возможна оплата Пушкинской картой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Кондин Вячеслав Юрьевич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Собянина, д. 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8(3467) 362-552, доб. 109,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36-25-52, доб. 201,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32-20-58.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7"/>
                <w:color w:val="000000"/>
                <w:lang w:val="en-US" w:eastAsia="ru-RU"/>
              </w:rPr>
              <w:t>e</w:t>
            </w:r>
            <w:r>
              <w:rPr>
                <w:rStyle w:val="ListLabel7"/>
                <w:color w:val="000000"/>
                <w:lang w:eastAsia="ru-RU"/>
              </w:rPr>
              <w:t>-</w:t>
            </w:r>
            <w:r>
              <w:rPr>
                <w:rStyle w:val="ListLabel7"/>
                <w:color w:val="000000"/>
                <w:lang w:val="en-US" w:eastAsia="ru-RU"/>
              </w:rPr>
              <w:t>mail</w:t>
            </w:r>
            <w:r>
              <w:rPr>
                <w:rStyle w:val="ListLabel7"/>
                <w:color w:val="000000"/>
                <w:lang w:eastAsia="ru-RU"/>
              </w:rPr>
              <w:t xml:space="preserve">: </w:t>
            </w:r>
            <w:hyperlink r:id="rId70">
              <w:r>
                <w:rPr>
                  <w:rStyle w:val="ListLabel7"/>
                </w:rPr>
                <w:t>kondinvu</w:t>
              </w:r>
            </w:hyperlink>
            <w:hyperlink r:id="rId71">
              <w:r>
                <w:rPr>
                  <w:rStyle w:val="ListLabel7"/>
                  <w:lang w:val="ru-RU"/>
                </w:rPr>
                <w:t>@</w:t>
              </w:r>
            </w:hyperlink>
            <w:hyperlink r:id="rId72">
              <w:r>
                <w:rPr>
                  <w:rStyle w:val="ListLabel7"/>
                </w:rPr>
                <w:t>torummaa</w:t>
              </w:r>
            </w:hyperlink>
            <w:hyperlink r:id="rId73">
              <w:r>
                <w:rPr>
                  <w:rStyle w:val="ListLabel7"/>
                  <w:lang w:val="ru-RU"/>
                </w:rPr>
                <w:t>.</w:t>
              </w:r>
            </w:hyperlink>
            <w:hyperlink r:id="rId74">
              <w:r>
                <w:rPr>
                  <w:rStyle w:val="ListLabel7"/>
                </w:rPr>
                <w:t>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Программа «Литературный квест по Югре»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Это цикл занятий с единой сюжетной линией по произведениям югорских писателей.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Участники программы в увлекательной форме квеста смогут расширить знания по литературному краеведению. 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(помощников), методом поиска нестандартных решений составить литературную карту Югры.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Предварительно по заявке.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Возможна оплата Пушкинской картой.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Макарова Майя Ефимовна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Собянина, д. 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тел.: 8</w:t>
            </w:r>
            <w:r>
              <w:rPr>
                <w:color w:val="000000"/>
                <w:lang w:eastAsia="ru-RU"/>
              </w:rPr>
              <w:t>(3467) 362-552, доб. 126,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8(3467)353-423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</w:t>
            </w:r>
            <w:r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val="en-US" w:eastAsia="ru-RU"/>
              </w:rPr>
              <w:t>mail</w:t>
            </w:r>
            <w:r>
              <w:rPr>
                <w:color w:val="000000"/>
                <w:lang w:eastAsia="ru-RU"/>
              </w:rPr>
              <w:t xml:space="preserve">: </w:t>
            </w:r>
            <w:r>
              <w:rPr>
                <w:color w:val="000000"/>
                <w:lang w:val="en-US" w:eastAsia="ru-RU"/>
              </w:rPr>
              <w:t>makarovame</w:t>
            </w:r>
            <w:r>
              <w:rPr>
                <w:color w:val="000000"/>
                <w:lang w:eastAsia="ru-RU"/>
              </w:rPr>
              <w:t>@</w:t>
            </w:r>
            <w:r>
              <w:rPr>
                <w:color w:val="000000"/>
                <w:lang w:val="en-US" w:eastAsia="ru-RU"/>
              </w:rPr>
              <w:t>torummaa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val="en-US" w:eastAsia="ru-RU"/>
              </w:rPr>
              <w:t>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bookmarkStart w:id="5" w:name="__DdeLink__59636_1365430107"/>
            <w:r>
              <w:rPr>
                <w:color w:val="000000"/>
                <w:lang w:eastAsia="ru-RU"/>
              </w:rPr>
              <w:t>Обзорная экскурсия «Музей поэтических экспонатов»</w:t>
            </w:r>
            <w:bookmarkEnd w:id="5"/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Обзорная экскурсия знакомит экскурсантов с творчеством и жизнью мансийского поэта, писателя, общественного деятеля Ювана Шесталова.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Возможна оплата Пушкинской картой.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6</w:t>
            </w:r>
            <w:r>
              <w:rPr>
                <w:color w:val="000000"/>
                <w:lang w:eastAsia="ru-RU"/>
              </w:rPr>
              <w:t>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Маа»;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Макарова Майя Ефимовна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Собянина, д. 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тел.: 8</w:t>
            </w:r>
            <w:r>
              <w:rPr>
                <w:color w:val="000000"/>
                <w:lang w:eastAsia="ru-RU"/>
              </w:rPr>
              <w:t>(3467) 362-552, доб. 126,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8(3467)353-423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>e-mail: makarovame@torummaa.ru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Детская экскурсионно-познавательная программа «Путешествие по Лукоморью»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Программа проводится в игровой форме. Дети знакомятся с реконструкцией традиционного быта обских угров, в которую входит: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летнее стойбище (летний дом, хозяйственный и охотничьи лабазы, навес-коптильня, хлебная печь, кострище);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зимнее стойбище (зимний дом, хозяйственный и охотничий лабазы)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охотничья тропа, которая представляет собой ловушки давящего типа на крупного и мелкого зверя, боровую дичь, ветровые заслоны.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Место проведения – экспозиция под открытым небом музея, ул.Собянина, 1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Продолжительность – 40 мин.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Маа»;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Кондин Вячеслав Юрьевич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Собянина, д. 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8(3467) 362-552, доб. 109,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36-25-52, доб. 201,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32-20-58.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7"/>
                <w:color w:val="000000"/>
                <w:lang w:val="en-US" w:eastAsia="ru-RU"/>
              </w:rPr>
              <w:t>e</w:t>
            </w:r>
            <w:r>
              <w:rPr>
                <w:rStyle w:val="ListLabel7"/>
                <w:color w:val="000000"/>
                <w:lang w:eastAsia="ru-RU"/>
              </w:rPr>
              <w:t>-</w:t>
            </w:r>
            <w:r>
              <w:rPr>
                <w:rStyle w:val="ListLabel7"/>
                <w:color w:val="000000"/>
                <w:lang w:val="en-US" w:eastAsia="ru-RU"/>
              </w:rPr>
              <w:t>mail</w:t>
            </w:r>
            <w:r>
              <w:rPr>
                <w:rStyle w:val="ListLabel7"/>
                <w:color w:val="000000"/>
                <w:lang w:eastAsia="ru-RU"/>
              </w:rPr>
              <w:t xml:space="preserve">: </w:t>
            </w:r>
            <w:hyperlink r:id="rId75">
              <w:r>
                <w:rPr>
                  <w:rStyle w:val="ListLabel7"/>
                </w:rPr>
                <w:t>kondinvu</w:t>
              </w:r>
            </w:hyperlink>
            <w:hyperlink r:id="rId76">
              <w:r>
                <w:rPr>
                  <w:rStyle w:val="ListLabel7"/>
                  <w:lang w:val="ru-RU"/>
                </w:rPr>
                <w:t>@</w:t>
              </w:r>
            </w:hyperlink>
            <w:hyperlink r:id="rId77">
              <w:r>
                <w:rPr>
                  <w:rStyle w:val="ListLabel7"/>
                </w:rPr>
                <w:t>torummaa</w:t>
              </w:r>
            </w:hyperlink>
            <w:hyperlink r:id="rId78">
              <w:r>
                <w:rPr>
                  <w:rStyle w:val="ListLabel7"/>
                  <w:lang w:val="ru-RU"/>
                </w:rPr>
                <w:t>.</w:t>
              </w:r>
            </w:hyperlink>
            <w:hyperlink r:id="rId79">
              <w:r>
                <w:rPr>
                  <w:rStyle w:val="ListLabel7"/>
                </w:rPr>
                <w:t>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Экскурсионно-познавательная программа «В поисках сокровищ Фроси»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Программа-квест, где дети помогают белке Фросе найти ее сундучок с сокровищами, проходя от этапа к этапу, где выполняя различные задания получают следующий фрагмент карты, что ведет их к намеченной цели.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Предварительно по заявке.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ru-RU" w:eastAsia="ru-RU"/>
              </w:rPr>
              <w:t>6</w:t>
            </w:r>
            <w:r>
              <w:rPr>
                <w:color w:val="000000"/>
                <w:lang w:val="en-US" w:eastAsia="ru-RU"/>
              </w:rPr>
              <w:t>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Кондин Вячеслав Юрьевич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БУ «Этнографический музей под открытым небом «Торум Маа»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Собянина, д. 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8(3467) 362-552, доб. 109,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36-25-52, доб. 201,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8 (3467) 32-20-58.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rStyle w:val="ListLabel7"/>
                <w:color w:val="000000"/>
                <w:lang w:val="en-US" w:eastAsia="ru-RU"/>
              </w:rPr>
              <w:t>e</w:t>
            </w:r>
            <w:r>
              <w:rPr>
                <w:rStyle w:val="ListLabel7"/>
                <w:color w:val="000000"/>
                <w:lang w:eastAsia="ru-RU"/>
              </w:rPr>
              <w:t>-</w:t>
            </w:r>
            <w:r>
              <w:rPr>
                <w:rStyle w:val="ListLabel7"/>
                <w:color w:val="000000"/>
                <w:lang w:val="en-US" w:eastAsia="ru-RU"/>
              </w:rPr>
              <w:t>mail</w:t>
            </w:r>
            <w:r>
              <w:rPr>
                <w:rStyle w:val="ListLabel7"/>
                <w:color w:val="000000"/>
                <w:lang w:eastAsia="ru-RU"/>
              </w:rPr>
              <w:t xml:space="preserve">: </w:t>
            </w:r>
            <w:hyperlink r:id="rId80">
              <w:r>
                <w:rPr>
                  <w:rStyle w:val="ListLabel7"/>
                </w:rPr>
                <w:t>kondinvu</w:t>
              </w:r>
            </w:hyperlink>
            <w:hyperlink r:id="rId81">
              <w:r>
                <w:rPr>
                  <w:rStyle w:val="ListLabel7"/>
                  <w:lang w:val="ru-RU"/>
                </w:rPr>
                <w:t>@</w:t>
              </w:r>
            </w:hyperlink>
            <w:hyperlink r:id="rId82">
              <w:r>
                <w:rPr>
                  <w:rStyle w:val="ListLabel7"/>
                </w:rPr>
                <w:t>torummaa</w:t>
              </w:r>
            </w:hyperlink>
            <w:hyperlink r:id="rId83">
              <w:r>
                <w:rPr>
                  <w:rStyle w:val="ListLabel7"/>
                  <w:lang w:val="ru-RU"/>
                </w:rPr>
                <w:t>.</w:t>
              </w:r>
            </w:hyperlink>
            <w:hyperlink r:id="rId84">
              <w:r>
                <w:rPr>
                  <w:rStyle w:val="ListLabel7"/>
                </w:rPr>
                <w:t>ru</w:t>
              </w:r>
            </w:hyperlink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«Ханты-Мансийск история и современность…»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Автобусная экскурсия по городу Ханты-Мансийску продолжительностью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Ханты-Мансийска, рассказ об истории, культуре и традициях коренного населения, ханты и манси. Посещение памятников первооткрывателям земли Югорской, путешественникам, культурно-досуговых объектов, природного парка «Самаровский чугас», Археопарка, расположенного у подножья археологического памятника Самаровский останец» прогулка по набереж»ой Иртыша, Храмового комплекса Воскресенья Христова, площади православия.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Туроператор «Югра-трэвел»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Калинина, д. 5/1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ru-RU" w:eastAsia="ru-RU"/>
              </w:rPr>
              <w:t>т</w:t>
            </w:r>
            <w:r>
              <w:rPr>
                <w:color w:val="000000"/>
                <w:lang w:eastAsia="ru-RU"/>
              </w:rPr>
              <w:t>ел.: 8 902 814 3134; 8 902 814 1386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«Сказание о древних героях»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Тематическая экскурсия с посещением уникального по своей сути этнографического музея под открытым небом «Том Маа» продолжительностью 2 часа. Проводится с ноября по март и с мая по октябрь Знакомство с культурой, традициями обских угров, жилищем, укладом жизни. Участие в мастер-классе по изготовлению куклы «Акань» , участие в этно-старте (национальные виды спорта).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10+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Туроператор «Югра-трэвел»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Калинина, д. 5/1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ru-RU" w:eastAsia="ru-RU"/>
              </w:rPr>
              <w:t>т</w:t>
            </w:r>
            <w:r>
              <w:rPr>
                <w:color w:val="000000"/>
                <w:lang w:eastAsia="ru-RU"/>
              </w:rPr>
              <w:t>ел.: 8 902 814 3134; 8 902 814 1386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«Речная легенда»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Речная экскурсия проводится с мая по сентябрь, продолжительность 3 часа. Проезд на т/х «Москвап-145» в сторону слияния двух сибирских рек Оби и Иртыша, мифы и легенды коренных народов, участие в анимационной программе «Омовения обской водой» , осмотр единственной в России плавучей часовни-маяка в честь Николая Чудотворца.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Туроператор «Югра-трэвел»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Калинина, д. 5/1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ru-RU" w:eastAsia="ru-RU"/>
              </w:rPr>
              <w:t>т</w:t>
            </w:r>
            <w:r>
              <w:rPr>
                <w:color w:val="000000"/>
                <w:lang w:eastAsia="ru-RU"/>
              </w:rPr>
              <w:t>ел.: 8 902 814 3134; 8 902 814 1386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«Ханты-Мансийск-жемчужина Югры»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Экскурсионно-познавательный тур в город Ханты-Мансийск продолжительностью от 1 до 5 дней. Проводится круглогодично. Включает знакомство с городом обзорная экскурсия по городу, посещение музеев по выбору: музей « Природы и Человека», музей «Геологии, нефти и газа», государственный Художественный музей, «Центр народных промыслов и ремесел», этнографического музея под открытым небом «Торм Маа», экскурсия в Кернохранилище, рассказывающее о методах исследования керна (породы) с целью определения залежей нефти.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Туроператор «Югра-трэвел»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Ханты-Мансийск, ул. Калинина, д. 5/1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ru-RU" w:eastAsia="ru-RU"/>
              </w:rPr>
              <w:t>т</w:t>
            </w:r>
            <w:r>
              <w:rPr>
                <w:color w:val="000000"/>
                <w:lang w:eastAsia="ru-RU"/>
              </w:rPr>
              <w:t>ел.: 8 902 814 3134; 8 902 814 1386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Пешеходная экскурсия «Трава у дома»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Участники экскурсии узнают, как называются растения, широко распространенные в автономном округе, и что в них особенного, для чего в XXI веке учёные продолжают собирать гербарии, как можно внести вклад в изучение природы планеты, сделав фото на камеру мобильного телефона. Проходит в сквере рядом с детским садом «Солнышко».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БУ «Музей Природы и Человека», контактное лицо музея - </w:t>
              <w:br/>
              <w:t>зам. директора по развитию Берман Яна Александровна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bookmarkStart w:id="6" w:name="__DdeLink__75417_1365430107"/>
            <w:r>
              <w:rPr>
                <w:color w:val="000000"/>
                <w:lang w:eastAsia="ru-RU"/>
              </w:rPr>
              <w:t xml:space="preserve">БУ «Музей Природы и Человека», г. Ханты-Мансийск, ул. Мира, д. 11, </w:t>
              <w:br/>
              <w:t xml:space="preserve">тел.: </w:t>
            </w:r>
            <w:r>
              <w:rPr>
                <w:color w:val="000000"/>
                <w:lang w:val="en-US" w:eastAsia="ru-RU"/>
              </w:rPr>
              <w:t xml:space="preserve">8 </w:t>
            </w:r>
            <w:r>
              <w:rPr>
                <w:color w:val="000000"/>
                <w:lang w:eastAsia="ru-RU"/>
              </w:rPr>
              <w:t xml:space="preserve">(3467) 32-12-33,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r>
              <w:rPr>
                <w:color w:val="000000"/>
                <w:lang w:eastAsia="ru-RU"/>
              </w:rPr>
              <w:t>mnm@umuseum.ru</w:t>
            </w:r>
            <w:bookmarkEnd w:id="6"/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«Три городища Белогорского княжества»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Участники познакомятся с историей Белогорского княжества и его сохранившимися историческими памятниками и откроют для себя места для красивых и оригинальных фотографий. Проходит по территории природного парка «Самаровский чугас». Проводится в летний период. Продолжительность: 3 часа. 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 «Музей Природы и Человека», контактное лицо музея - </w:t>
              <w:br/>
              <w:t>зам. директора по развитию Берман Яна Александровна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БУ «Музей Природы и Человека», г. Ханты-Мансийск, ул. Мира, д. 11, </w:t>
              <w:br/>
              <w:t xml:space="preserve">тел.: </w:t>
            </w:r>
            <w:r>
              <w:rPr>
                <w:color w:val="000000"/>
                <w:lang w:val="en-US" w:eastAsia="ru-RU"/>
              </w:rPr>
              <w:t xml:space="preserve">8 </w:t>
            </w:r>
            <w:r>
              <w:rPr>
                <w:color w:val="000000"/>
                <w:lang w:eastAsia="ru-RU"/>
              </w:rPr>
              <w:t xml:space="preserve">(3467) 32-12-33,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r>
              <w:rPr>
                <w:color w:val="000000"/>
                <w:lang w:eastAsia="ru-RU"/>
              </w:rPr>
              <w:t>mnm@umuseum.ru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«К мамонтам!»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знакомит с историей возникновения величественных скульптур в КТК «Археопарк», а также рассказывает о мире древних животных и людей, обитавших в Югре 15 тысяч лет назад, о геологической истории памятника природы Самаровский останец и о легендарном археологическом памятнике Самаров городок.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 «Музей Природы и Человека», контактное лицо музея - </w:t>
              <w:br/>
              <w:t>зам. директора по развитию Берман Яна Александровна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БУ «Музей Природы и Человека», г. Ханты-Мансийск, ул. Мира, д. 11, </w:t>
              <w:br/>
              <w:t xml:space="preserve">тел.: </w:t>
            </w:r>
            <w:r>
              <w:rPr>
                <w:color w:val="000000"/>
                <w:lang w:val="en-US" w:eastAsia="ru-RU"/>
              </w:rPr>
              <w:t xml:space="preserve">8 </w:t>
            </w:r>
            <w:r>
              <w:rPr>
                <w:color w:val="000000"/>
                <w:lang w:eastAsia="ru-RU"/>
              </w:rPr>
              <w:t xml:space="preserve">(3467) 32-12-33,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r>
              <w:rPr>
                <w:color w:val="000000"/>
                <w:lang w:eastAsia="ru-RU"/>
              </w:rPr>
              <w:t>mnm@umuseum.ru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«Снимаем шляпку»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7+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 «Музей Природы и Человека», контактное лицо музея - </w:t>
              <w:br/>
              <w:t>зам. директора по развитию Берман Яна Александровна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БУ «Музей Природы и Человека», г. Ханты-Мансийск, ул. Мира, д. 11, </w:t>
              <w:br/>
              <w:t xml:space="preserve">тел.: </w:t>
            </w:r>
            <w:r>
              <w:rPr>
                <w:color w:val="000000"/>
                <w:lang w:val="en-US" w:eastAsia="ru-RU"/>
              </w:rPr>
              <w:t xml:space="preserve">8 </w:t>
            </w:r>
            <w:r>
              <w:rPr>
                <w:color w:val="000000"/>
                <w:lang w:eastAsia="ru-RU"/>
              </w:rPr>
              <w:t xml:space="preserve">(3467) 32-12-33,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r>
              <w:rPr>
                <w:color w:val="000000"/>
                <w:lang w:eastAsia="ru-RU"/>
              </w:rPr>
              <w:t>mnm@umuseum.ru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Пешеходная экскурсия «Боги и Духи Югорской земли»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 по прогулочной зоне вдоль улицы Дзержинского, где расположены скульптурные композиции авторов Володи Саргсяна и Галины Визель, отражающие мифологические представления народов ханты и манси. Проводится в летний период. Продолжительность: 1 час. 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 «Музей Природы и Человека», контактное лицо музея - </w:t>
              <w:br/>
              <w:t>зам. директора по развитию Берман Яна Александровна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БУ «Музей Природы и Человека», г. Ханты-Мансийск, ул. Мира, д. 11, </w:t>
              <w:br/>
              <w:t xml:space="preserve">тел.: </w:t>
            </w:r>
            <w:r>
              <w:rPr>
                <w:color w:val="000000"/>
                <w:lang w:val="en-US" w:eastAsia="ru-RU"/>
              </w:rPr>
              <w:t xml:space="preserve">8 </w:t>
            </w:r>
            <w:r>
              <w:rPr>
                <w:color w:val="000000"/>
                <w:lang w:eastAsia="ru-RU"/>
              </w:rPr>
              <w:t xml:space="preserve">(3467) 32-12-33,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r>
              <w:rPr>
                <w:color w:val="000000"/>
                <w:lang w:eastAsia="ru-RU"/>
              </w:rPr>
              <w:t>mnm@umuseum.ru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Пешеходная экскурсия «Да кто ж его посадит, он же памятник!»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период. Продолжительность: 1 час. Для детей обязательно сопровождение взрослых.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 «Музей Природы и Человека», контактное лицо музея - </w:t>
              <w:br/>
              <w:t>зам. директора по развитию Берман Яна Александровна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БУ «Музей Природы и Человека», г. Ханты-Мансийск, ул. Мира, д. 11, </w:t>
              <w:br/>
              <w:t xml:space="preserve">тел.: </w:t>
            </w:r>
            <w:r>
              <w:rPr>
                <w:color w:val="000000"/>
                <w:lang w:val="en-US" w:eastAsia="ru-RU"/>
              </w:rPr>
              <w:t xml:space="preserve">8 </w:t>
            </w:r>
            <w:r>
              <w:rPr>
                <w:color w:val="000000"/>
                <w:lang w:eastAsia="ru-RU"/>
              </w:rPr>
              <w:t xml:space="preserve">(3467) 32-12-33,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r>
              <w:rPr>
                <w:color w:val="000000"/>
                <w:lang w:eastAsia="ru-RU"/>
              </w:rPr>
              <w:t>mnm@umuseum.ru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Ханты-Мансийск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Туристический маршрут «Мамонтово кольцо»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Экскурсия по городу с посещением экспозиции музея. Путешествие начинается со знакомством со стационарной экспозицией музея «Времена изначальные", продолжается экскурсией по городу и заканчивается игровой программой на территории КТК «Археопарк». Проводится в летний период. Продолжительность: 1 час.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БУ «Музей Природы и Человека», контактное лицо музея - </w:t>
              <w:br/>
              <w:t>зам. директора по развитию Берман Яна Александровна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 xml:space="preserve">БУ «Музей Природы и Человека», г. Ханты-Мансийск, ул. Мира, д. 11, </w:t>
              <w:br/>
              <w:t xml:space="preserve">тел.: </w:t>
            </w:r>
            <w:r>
              <w:rPr>
                <w:color w:val="000000"/>
                <w:lang w:val="en-US" w:eastAsia="ru-RU"/>
              </w:rPr>
              <w:t xml:space="preserve">8 </w:t>
            </w:r>
            <w:r>
              <w:rPr>
                <w:color w:val="000000"/>
                <w:lang w:eastAsia="ru-RU"/>
              </w:rPr>
              <w:t xml:space="preserve">(3467) 32-12-33,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val="en-US" w:eastAsia="ru-RU"/>
              </w:rPr>
              <w:t xml:space="preserve">e-mail: </w:t>
            </w:r>
            <w:r>
              <w:rPr>
                <w:color w:val="000000"/>
                <w:lang w:eastAsia="ru-RU"/>
              </w:rPr>
              <w:t>mnm@umuseum.ru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0" w:hang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Югорск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Экологическая тропа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color w:val="000000"/>
                <w:lang w:eastAsia="ru-RU"/>
              </w:rPr>
              <w:t xml:space="preserve">Экологическая тропа – это маршрут в лесу, который проходит через различные экологические системы, где ребенок изучает природу, учится охранять зверей и птиц. 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</w:t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г. Югорск, ул. Менделеева, д. 30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lang w:eastAsia="ru-RU"/>
              </w:rPr>
              <w:t>тел.: 8(34675)2-65-62; 8(34675)7-79-60</w:t>
            </w:r>
          </w:p>
        </w:tc>
      </w:tr>
    </w:tbl>
    <w:p>
      <w:pPr>
        <w:pStyle w:val="Normal"/>
        <w:suppressAutoHyphens w:val="false"/>
        <w:spacing w:lineRule="auto" w:line="240" w:before="280" w:after="240"/>
        <w:rPr/>
      </w:pPr>
      <w:r>
        <w:rPr/>
      </w:r>
    </w:p>
    <w:sectPr>
      <w:headerReference w:type="default" r:id="rId85"/>
      <w:type w:val="nextPage"/>
      <w:pgSz w:orient="landscape" w:w="16838" w:h="11906"/>
      <w:pgMar w:left="1135" w:right="1418" w:header="426" w:top="1276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Sylfae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isplayBackgroundShape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76"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Style19"/>
    <w:next w:val="Style20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28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2" w:customStyle="1">
    <w:name w:val="Основной шрифт абзаца2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sz w:val="28"/>
      <w:szCs w:val="28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sz w:val="28"/>
      <w:szCs w:val="28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11" w:customStyle="1">
    <w:name w:val="Основной шрифт абзаца1"/>
    <w:qFormat/>
    <w:rPr/>
  </w:style>
  <w:style w:type="character" w:styleId="Style12" w:customStyle="1">
    <w:name w:val="Интернет-ссылка"/>
    <w:basedOn w:val="DefaultParagraphFont"/>
    <w:rPr>
      <w:color w:val="0000FF"/>
      <w:u w:val="single"/>
    </w:rPr>
  </w:style>
  <w:style w:type="character" w:styleId="Style13" w:customStyle="1">
    <w:name w:val="Название Знак"/>
    <w:qFormat/>
    <w:rPr>
      <w:b/>
      <w:sz w:val="28"/>
    </w:rPr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basedOn w:val="11"/>
    <w:qFormat/>
    <w:rPr/>
  </w:style>
  <w:style w:type="character" w:styleId="12" w:customStyle="1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styleId="Style16" w:customStyle="1">
    <w:name w:val="Верхний колонтитул Знак"/>
    <w:qFormat/>
    <w:rPr>
      <w:sz w:val="24"/>
      <w:szCs w:val="24"/>
    </w:rPr>
  </w:style>
  <w:style w:type="character" w:styleId="13" w:customStyle="1">
    <w:name w:val="Основной текст Знак1"/>
    <w:qFormat/>
    <w:rPr>
      <w:rFonts w:ascii="Sylfaen" w:hAnsi="Sylfaen" w:cs="Sylfaen"/>
      <w:spacing w:val="1"/>
      <w:sz w:val="16"/>
      <w:szCs w:val="16"/>
      <w:highlight w:val="white"/>
    </w:rPr>
  </w:style>
  <w:style w:type="character" w:styleId="Style17" w:customStyle="1">
    <w:name w:val="Основной текст Знак"/>
    <w:qFormat/>
    <w:rPr>
      <w:sz w:val="24"/>
      <w:szCs w:val="24"/>
    </w:rPr>
  </w:style>
  <w:style w:type="character" w:styleId="FollowedHyperlink">
    <w:name w:val="FollowedHyperlink"/>
    <w:basedOn w:val="DefaultParagraphFont"/>
    <w:qFormat/>
    <w:rPr>
      <w:color w:val="800000"/>
      <w:u w:val="single"/>
    </w:rPr>
  </w:style>
  <w:style w:type="character" w:styleId="ListLabel1" w:customStyle="1">
    <w:name w:val="ListLabel 1"/>
    <w:qFormat/>
    <w:rPr>
      <w:color w:val="0000FF"/>
      <w:sz w:val="22"/>
      <w:szCs w:val="22"/>
      <w:u w:val="single"/>
      <w:lang w:val="en-US" w:eastAsia="ru-RU"/>
    </w:rPr>
  </w:style>
  <w:style w:type="character" w:styleId="ListLabel2" w:customStyle="1">
    <w:name w:val="ListLabel 2"/>
    <w:qFormat/>
    <w:rPr>
      <w:color w:val="000000"/>
      <w:sz w:val="22"/>
      <w:szCs w:val="22"/>
      <w:u w:val="single"/>
      <w:lang w:val="en-US" w:eastAsia="ru-RU"/>
    </w:rPr>
  </w:style>
  <w:style w:type="character" w:styleId="ListLabel3" w:customStyle="1">
    <w:name w:val="ListLabel 3"/>
    <w:qFormat/>
    <w:rPr>
      <w:color w:val="000000"/>
      <w:sz w:val="22"/>
      <w:szCs w:val="22"/>
      <w:u w:val="single"/>
      <w:lang w:eastAsia="ru-RU"/>
    </w:rPr>
  </w:style>
  <w:style w:type="character" w:styleId="ListLabel4" w:customStyle="1">
    <w:name w:val="ListLabel 4"/>
    <w:qFormat/>
    <w:rPr>
      <w:color w:val="0000FF"/>
      <w:sz w:val="22"/>
      <w:szCs w:val="22"/>
      <w:u w:val="single"/>
      <w:lang w:eastAsia="ru-RU"/>
    </w:rPr>
  </w:style>
  <w:style w:type="character" w:styleId="ListLabel5" w:customStyle="1">
    <w:name w:val="ListLabel 5"/>
    <w:qFormat/>
    <w:rPr>
      <w:color w:val="0000FF"/>
      <w:u w:val="single"/>
      <w:lang w:eastAsia="ru-RU"/>
    </w:rPr>
  </w:style>
  <w:style w:type="character" w:styleId="ListLabel6" w:customStyle="1">
    <w:name w:val="ListLabel 6"/>
    <w:qFormat/>
    <w:rPr>
      <w:color w:val="0000FF"/>
      <w:highlight w:val="white"/>
      <w:lang w:eastAsia="ru-RU"/>
    </w:rPr>
  </w:style>
  <w:style w:type="character" w:styleId="ListLabel7" w:customStyle="1">
    <w:name w:val="ListLabel 7"/>
    <w:qFormat/>
    <w:rPr>
      <w:color w:val="0000FF"/>
      <w:u w:val="single"/>
      <w:lang w:val="en-US" w:eastAsia="ru-RU"/>
    </w:rPr>
  </w:style>
  <w:style w:type="character" w:styleId="ListLabel8" w:customStyle="1">
    <w:name w:val="ListLabel 8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styleId="ListLabel9" w:customStyle="1">
    <w:name w:val="ListLabel 9"/>
    <w:qFormat/>
    <w:rPr>
      <w:rFonts w:ascii="Times New Roman" w:hAnsi="Times New Roman"/>
      <w:color w:val="000000"/>
      <w:sz w:val="20"/>
      <w:szCs w:val="20"/>
      <w:u w:val="single"/>
      <w:lang w:val="en-US" w:eastAsia="ru-RU"/>
    </w:rPr>
  </w:style>
  <w:style w:type="character" w:styleId="ListLabel10" w:customStyle="1">
    <w:name w:val="ListLabel 10"/>
    <w:qFormat/>
    <w:rPr>
      <w:rFonts w:ascii="Times New Roman" w:hAnsi="Times New Roman"/>
      <w:color w:val="000000"/>
      <w:sz w:val="20"/>
      <w:szCs w:val="20"/>
      <w:u w:val="single"/>
      <w:lang w:eastAsia="ru-RU"/>
    </w:rPr>
  </w:style>
  <w:style w:type="character" w:styleId="ListLabel11" w:customStyle="1">
    <w:name w:val="ListLabel 11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ListLabel12" w:customStyle="1">
    <w:name w:val="ListLabel 12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ListLabel13" w:customStyle="1">
    <w:name w:val="ListLabel 13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ListLabel14" w:customStyle="1">
    <w:name w:val="ListLabel 14"/>
    <w:qFormat/>
    <w:rPr>
      <w:rFonts w:ascii="Times New Roman" w:hAnsi="Times New Roman"/>
      <w:color w:val="0000FF"/>
      <w:sz w:val="20"/>
      <w:szCs w:val="20"/>
      <w:highlight w:val="white"/>
      <w:lang w:eastAsia="ru-RU"/>
    </w:rPr>
  </w:style>
  <w:style w:type="character" w:styleId="ListLabel15" w:customStyle="1">
    <w:name w:val="ListLabel 15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styleId="ListLabel16" w:customStyle="1">
    <w:name w:val="ListLabel 16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ListLabel17" w:customStyle="1">
    <w:name w:val="ListLabel 17"/>
    <w:qFormat/>
    <w:rPr>
      <w:color w:val="0000FF"/>
      <w:sz w:val="20"/>
      <w:szCs w:val="20"/>
      <w:u w:val="single"/>
      <w:lang w:val="en-US" w:eastAsia="ru-RU"/>
    </w:rPr>
  </w:style>
  <w:style w:type="character" w:styleId="ListLabel18" w:customStyle="1">
    <w:name w:val="ListLabel 18"/>
    <w:qFormat/>
    <w:rPr>
      <w:color w:val="000000"/>
      <w:sz w:val="20"/>
      <w:szCs w:val="20"/>
      <w:u w:val="single"/>
      <w:lang w:val="en-US" w:eastAsia="ru-RU"/>
    </w:rPr>
  </w:style>
  <w:style w:type="character" w:styleId="ListLabel19" w:customStyle="1">
    <w:name w:val="ListLabel 19"/>
    <w:qFormat/>
    <w:rPr>
      <w:color w:val="000000"/>
      <w:sz w:val="20"/>
      <w:szCs w:val="20"/>
      <w:u w:val="single"/>
      <w:lang w:eastAsia="ru-RU"/>
    </w:rPr>
  </w:style>
  <w:style w:type="character" w:styleId="ListLabel20" w:customStyle="1">
    <w:name w:val="ListLabel 20"/>
    <w:qFormat/>
    <w:rPr>
      <w:color w:val="0000FF"/>
      <w:sz w:val="20"/>
      <w:szCs w:val="20"/>
      <w:u w:val="single"/>
      <w:lang w:eastAsia="ru-RU"/>
    </w:rPr>
  </w:style>
  <w:style w:type="character" w:styleId="ListLabel21" w:customStyle="1">
    <w:name w:val="ListLabel 21"/>
    <w:qFormat/>
    <w:rPr>
      <w:color w:val="0000FF"/>
      <w:sz w:val="20"/>
      <w:szCs w:val="20"/>
      <w:u w:val="single"/>
      <w:lang w:eastAsia="ru-RU"/>
    </w:rPr>
  </w:style>
  <w:style w:type="character" w:styleId="ListLabel22" w:customStyle="1">
    <w:name w:val="ListLabel 22"/>
    <w:qFormat/>
    <w:rPr>
      <w:color w:val="0000FF"/>
      <w:sz w:val="20"/>
      <w:szCs w:val="20"/>
      <w:u w:val="single"/>
      <w:lang w:eastAsia="ru-RU"/>
    </w:rPr>
  </w:style>
  <w:style w:type="character" w:styleId="ListLabel23" w:customStyle="1">
    <w:name w:val="ListLabel 23"/>
    <w:qFormat/>
    <w:rPr>
      <w:color w:val="0000FF"/>
      <w:sz w:val="20"/>
      <w:szCs w:val="20"/>
      <w:highlight w:val="white"/>
      <w:lang w:eastAsia="ru-RU"/>
    </w:rPr>
  </w:style>
  <w:style w:type="character" w:styleId="ListLabel24" w:customStyle="1">
    <w:name w:val="ListLabel 24"/>
    <w:qFormat/>
    <w:rPr>
      <w:color w:val="0000FF"/>
      <w:sz w:val="20"/>
      <w:szCs w:val="20"/>
      <w:u w:val="single"/>
      <w:lang w:val="en-US" w:eastAsia="ru-RU"/>
    </w:rPr>
  </w:style>
  <w:style w:type="character" w:styleId="ListLabel25" w:customStyle="1">
    <w:name w:val="ListLabel 25"/>
    <w:qFormat/>
    <w:rPr>
      <w:color w:val="0000FF"/>
      <w:sz w:val="20"/>
      <w:szCs w:val="20"/>
      <w:u w:val="single"/>
      <w:lang w:eastAsia="ru-RU"/>
    </w:rPr>
  </w:style>
  <w:style w:type="character" w:styleId="ListLabel26" w:customStyle="1">
    <w:name w:val="ListLabel 26"/>
    <w:qFormat/>
    <w:rPr>
      <w:sz w:val="24"/>
      <w:szCs w:val="24"/>
    </w:rPr>
  </w:style>
  <w:style w:type="character" w:styleId="ListLabel27" w:customStyle="1">
    <w:name w:val="ListLabel 27"/>
    <w:qFormat/>
    <w:rPr>
      <w:sz w:val="24"/>
      <w:szCs w:val="24"/>
    </w:rPr>
  </w:style>
  <w:style w:type="character" w:styleId="ListLabel28" w:customStyle="1">
    <w:name w:val="ListLabel 28"/>
    <w:qFormat/>
    <w:rPr>
      <w:sz w:val="24"/>
      <w:szCs w:val="24"/>
    </w:rPr>
  </w:style>
  <w:style w:type="character" w:styleId="ListLabel29" w:customStyle="1">
    <w:name w:val="ListLabel 29"/>
    <w:qFormat/>
    <w:rPr/>
  </w:style>
  <w:style w:type="character" w:styleId="ListLabel30" w:customStyle="1">
    <w:name w:val="ListLabel 30"/>
    <w:qFormat/>
    <w:rPr>
      <w:sz w:val="24"/>
      <w:szCs w:val="24"/>
      <w:lang w:val="ru-RU"/>
    </w:rPr>
  </w:style>
  <w:style w:type="character" w:styleId="ListLabel31" w:customStyle="1">
    <w:name w:val="ListLabel 31"/>
    <w:qFormat/>
    <w:rPr>
      <w:u w:val="single"/>
    </w:rPr>
  </w:style>
  <w:style w:type="character" w:styleId="ListLabel32" w:customStyle="1">
    <w:name w:val="ListLabel 32"/>
    <w:qFormat/>
    <w:rPr/>
  </w:style>
  <w:style w:type="character" w:styleId="ListLabel33" w:customStyle="1">
    <w:name w:val="ListLabel 33"/>
    <w:qFormat/>
    <w:rPr>
      <w:lang w:val="ru-RU"/>
    </w:rPr>
  </w:style>
  <w:style w:type="character" w:styleId="ListLabel34" w:customStyle="1">
    <w:name w:val="ListLabel 34"/>
    <w:qFormat/>
    <w:rPr>
      <w:sz w:val="24"/>
      <w:szCs w:val="24"/>
    </w:rPr>
  </w:style>
  <w:style w:type="character" w:styleId="ListLabel35" w:customStyle="1">
    <w:name w:val="ListLabel 35"/>
    <w:qFormat/>
    <w:rPr>
      <w:sz w:val="24"/>
      <w:szCs w:val="24"/>
    </w:rPr>
  </w:style>
  <w:style w:type="character" w:styleId="ListLabel36" w:customStyle="1">
    <w:name w:val="ListLabel 36"/>
    <w:qFormat/>
    <w:rPr>
      <w:sz w:val="24"/>
      <w:szCs w:val="24"/>
    </w:rPr>
  </w:style>
  <w:style w:type="character" w:styleId="ListLabel37" w:customStyle="1">
    <w:name w:val="ListLabel 37"/>
    <w:qFormat/>
    <w:rPr/>
  </w:style>
  <w:style w:type="character" w:styleId="ListLabel38" w:customStyle="1">
    <w:name w:val="ListLabel 38"/>
    <w:qFormat/>
    <w:rPr>
      <w:sz w:val="24"/>
      <w:szCs w:val="24"/>
      <w:lang w:val="ru-RU"/>
    </w:rPr>
  </w:style>
  <w:style w:type="character" w:styleId="ListLabel39" w:customStyle="1">
    <w:name w:val="ListLabel 39"/>
    <w:qFormat/>
    <w:rPr>
      <w:u w:val="single"/>
    </w:rPr>
  </w:style>
  <w:style w:type="character" w:styleId="ListLabel40" w:customStyle="1">
    <w:name w:val="ListLabel 40"/>
    <w:qFormat/>
    <w:rPr/>
  </w:style>
  <w:style w:type="character" w:styleId="ListLabel41" w:customStyle="1">
    <w:name w:val="ListLabel 41"/>
    <w:qFormat/>
    <w:rPr>
      <w:lang w:val="ru-RU"/>
    </w:rPr>
  </w:style>
  <w:style w:type="character" w:styleId="ListLabel42" w:customStyle="1">
    <w:name w:val="ListLabel 42"/>
    <w:qFormat/>
    <w:rPr>
      <w:sz w:val="24"/>
      <w:szCs w:val="24"/>
    </w:rPr>
  </w:style>
  <w:style w:type="character" w:styleId="ListLabel43" w:customStyle="1">
    <w:name w:val="ListLabel 43"/>
    <w:qFormat/>
    <w:rPr>
      <w:sz w:val="24"/>
      <w:szCs w:val="24"/>
    </w:rPr>
  </w:style>
  <w:style w:type="character" w:styleId="ListLabel44" w:customStyle="1">
    <w:name w:val="ListLabel 44"/>
    <w:qFormat/>
    <w:rPr>
      <w:sz w:val="24"/>
      <w:szCs w:val="24"/>
    </w:rPr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>
      <w:sz w:val="24"/>
      <w:szCs w:val="24"/>
      <w:lang w:val="ru-RU"/>
    </w:rPr>
  </w:style>
  <w:style w:type="character" w:styleId="ListLabel47" w:customStyle="1">
    <w:name w:val="ListLabel 47"/>
    <w:qFormat/>
    <w:rPr>
      <w:u w:val="single"/>
    </w:rPr>
  </w:style>
  <w:style w:type="character" w:styleId="ListLabel48" w:customStyle="1">
    <w:name w:val="ListLabel 48"/>
    <w:qFormat/>
    <w:rPr/>
  </w:style>
  <w:style w:type="character" w:styleId="ListLabel49" w:customStyle="1">
    <w:name w:val="ListLabel 49"/>
    <w:qFormat/>
    <w:rPr>
      <w:lang w:val="ru-RU"/>
    </w:rPr>
  </w:style>
  <w:style w:type="character" w:styleId="ListLabel50">
    <w:name w:val="ListLabel 50"/>
    <w:qFormat/>
    <w:rPr>
      <w:sz w:val="24"/>
      <w:szCs w:val="24"/>
    </w:rPr>
  </w:style>
  <w:style w:type="character" w:styleId="ListLabel51">
    <w:name w:val="ListLabel 51"/>
    <w:qFormat/>
    <w:rPr>
      <w:sz w:val="24"/>
      <w:szCs w:val="24"/>
    </w:rPr>
  </w:style>
  <w:style w:type="character" w:styleId="ListLabel52">
    <w:name w:val="ListLabel 52"/>
    <w:qFormat/>
    <w:rPr>
      <w:sz w:val="24"/>
      <w:szCs w:val="24"/>
    </w:rPr>
  </w:style>
  <w:style w:type="character" w:styleId="ListLabel53">
    <w:name w:val="ListLabel 53"/>
    <w:qFormat/>
    <w:rPr/>
  </w:style>
  <w:style w:type="character" w:styleId="ListLabel54">
    <w:name w:val="ListLabel 54"/>
    <w:qFormat/>
    <w:rPr>
      <w:sz w:val="24"/>
      <w:szCs w:val="24"/>
      <w:lang w:val="ru-RU"/>
    </w:rPr>
  </w:style>
  <w:style w:type="character" w:styleId="ListLabel55">
    <w:name w:val="ListLabel 55"/>
    <w:qFormat/>
    <w:rPr>
      <w:u w:val="single"/>
    </w:rPr>
  </w:style>
  <w:style w:type="character" w:styleId="ListLabel56">
    <w:name w:val="ListLabel 56"/>
    <w:qFormat/>
    <w:rPr/>
  </w:style>
  <w:style w:type="character" w:styleId="ListLabel57">
    <w:name w:val="ListLabel 57"/>
    <w:qFormat/>
    <w:rPr>
      <w:lang w:val="ru-RU"/>
    </w:rPr>
  </w:style>
  <w:style w:type="character" w:styleId="ListLabel58">
    <w:name w:val="ListLabel 58"/>
    <w:qFormat/>
    <w:rPr>
      <w:sz w:val="24"/>
      <w:szCs w:val="24"/>
    </w:rPr>
  </w:style>
  <w:style w:type="character" w:styleId="ListLabel59">
    <w:name w:val="ListLabel 59"/>
    <w:qFormat/>
    <w:rPr>
      <w:color w:val="000000"/>
      <w:sz w:val="24"/>
      <w:szCs w:val="24"/>
      <w:u w:val="none"/>
      <w:lang w:val="ru-RU"/>
    </w:rPr>
  </w:style>
  <w:style w:type="character" w:styleId="ListLabel60">
    <w:name w:val="ListLabel 60"/>
    <w:qFormat/>
    <w:rPr>
      <w:sz w:val="24"/>
      <w:szCs w:val="24"/>
      <w:u w:val="none"/>
    </w:rPr>
  </w:style>
  <w:style w:type="character" w:styleId="ListLabel61">
    <w:name w:val="ListLabel 61"/>
    <w:qFormat/>
    <w:rPr>
      <w:sz w:val="24"/>
      <w:szCs w:val="24"/>
    </w:rPr>
  </w:style>
  <w:style w:type="character" w:styleId="ListLabel62">
    <w:name w:val="ListLabel 62"/>
    <w:qFormat/>
    <w:rPr>
      <w:sz w:val="24"/>
      <w:szCs w:val="24"/>
      <w:lang w:val="ru-RU"/>
    </w:rPr>
  </w:style>
  <w:style w:type="character" w:styleId="ListLabel63">
    <w:name w:val="ListLabel 63"/>
    <w:qFormat/>
    <w:rPr/>
  </w:style>
  <w:style w:type="character" w:styleId="ListLabel64">
    <w:name w:val="ListLabel 64"/>
    <w:qFormat/>
    <w:rPr>
      <w:sz w:val="24"/>
      <w:szCs w:val="24"/>
      <w:u w:val="none"/>
    </w:rPr>
  </w:style>
  <w:style w:type="character" w:styleId="ListLabel65">
    <w:name w:val="ListLabel 65"/>
    <w:qFormat/>
    <w:rPr>
      <w:sz w:val="24"/>
      <w:szCs w:val="24"/>
      <w:u w:val="none"/>
      <w:lang w:val="ru-RU"/>
    </w:rPr>
  </w:style>
  <w:style w:type="character" w:styleId="ListLabel66">
    <w:name w:val="ListLabel 66"/>
    <w:qFormat/>
    <w:rPr>
      <w:sz w:val="24"/>
      <w:szCs w:val="24"/>
      <w:lang w:val="en-US"/>
    </w:rPr>
  </w:style>
  <w:style w:type="character" w:styleId="ListLabel67">
    <w:name w:val="ListLabel 67"/>
    <w:qFormat/>
    <w:rPr>
      <w:strike w:val="false"/>
      <w:dstrike w:val="false"/>
      <w:u w:val="none"/>
    </w:rPr>
  </w:style>
  <w:style w:type="character" w:styleId="ListLabel68">
    <w:name w:val="ListLabel 68"/>
    <w:qFormat/>
    <w:rPr>
      <w:u w:val="single"/>
    </w:rPr>
  </w:style>
  <w:style w:type="character" w:styleId="ListLabel69">
    <w:name w:val="ListLabel 69"/>
    <w:qFormat/>
    <w:rPr/>
  </w:style>
  <w:style w:type="character" w:styleId="ListLabel70">
    <w:name w:val="ListLabel 70"/>
    <w:qFormat/>
    <w:rPr>
      <w:lang w:val="ru-RU"/>
    </w:rPr>
  </w:style>
  <w:style w:type="character" w:styleId="Style18">
    <w:name w:val="Символ нумерации"/>
    <w:qFormat/>
    <w:rPr/>
  </w:style>
  <w:style w:type="character" w:styleId="ListLabel71">
    <w:name w:val="ListLabel 71"/>
    <w:qFormat/>
    <w:rPr>
      <w:sz w:val="24"/>
      <w:szCs w:val="24"/>
    </w:rPr>
  </w:style>
  <w:style w:type="character" w:styleId="ListLabel72">
    <w:name w:val="ListLabel 72"/>
    <w:qFormat/>
    <w:rPr>
      <w:color w:val="000000"/>
      <w:sz w:val="24"/>
      <w:szCs w:val="24"/>
      <w:u w:val="none"/>
      <w:lang w:val="ru-RU"/>
    </w:rPr>
  </w:style>
  <w:style w:type="character" w:styleId="ListLabel73">
    <w:name w:val="ListLabel 73"/>
    <w:qFormat/>
    <w:rPr>
      <w:sz w:val="24"/>
      <w:szCs w:val="24"/>
      <w:u w:val="none"/>
    </w:rPr>
  </w:style>
  <w:style w:type="character" w:styleId="ListLabel74">
    <w:name w:val="ListLabel 74"/>
    <w:qFormat/>
    <w:rPr>
      <w:sz w:val="24"/>
      <w:szCs w:val="24"/>
    </w:rPr>
  </w:style>
  <w:style w:type="character" w:styleId="ListLabel75">
    <w:name w:val="ListLabel 75"/>
    <w:qFormat/>
    <w:rPr>
      <w:sz w:val="24"/>
      <w:szCs w:val="24"/>
      <w:lang w:val="ru-RU"/>
    </w:rPr>
  </w:style>
  <w:style w:type="character" w:styleId="ListLabel76">
    <w:name w:val="ListLabel 76"/>
    <w:qFormat/>
    <w:rPr/>
  </w:style>
  <w:style w:type="character" w:styleId="ListLabel77">
    <w:name w:val="ListLabel 77"/>
    <w:qFormat/>
    <w:rPr>
      <w:sz w:val="24"/>
      <w:szCs w:val="24"/>
      <w:u w:val="none"/>
    </w:rPr>
  </w:style>
  <w:style w:type="character" w:styleId="ListLabel78">
    <w:name w:val="ListLabel 78"/>
    <w:qFormat/>
    <w:rPr>
      <w:sz w:val="24"/>
      <w:szCs w:val="24"/>
      <w:u w:val="none"/>
      <w:lang w:val="ru-RU"/>
    </w:rPr>
  </w:style>
  <w:style w:type="character" w:styleId="ListLabel79">
    <w:name w:val="ListLabel 79"/>
    <w:qFormat/>
    <w:rPr>
      <w:sz w:val="24"/>
      <w:szCs w:val="24"/>
      <w:lang w:val="en-US"/>
    </w:rPr>
  </w:style>
  <w:style w:type="character" w:styleId="ListLabel80">
    <w:name w:val="ListLabel 80"/>
    <w:qFormat/>
    <w:rPr>
      <w:strike w:val="false"/>
      <w:dstrike w:val="false"/>
      <w:u w:val="none"/>
    </w:rPr>
  </w:style>
  <w:style w:type="character" w:styleId="ListLabel81">
    <w:name w:val="ListLabel 81"/>
    <w:qFormat/>
    <w:rPr>
      <w:u w:val="single"/>
    </w:rPr>
  </w:style>
  <w:style w:type="character" w:styleId="ListLabel82">
    <w:name w:val="ListLabel 82"/>
    <w:qFormat/>
    <w:rPr/>
  </w:style>
  <w:style w:type="character" w:styleId="ListLabel83">
    <w:name w:val="ListLabel 83"/>
    <w:qFormat/>
    <w:rPr>
      <w:lang w:val="ru-RU"/>
    </w:rPr>
  </w:style>
  <w:style w:type="character" w:styleId="ListLabel84">
    <w:name w:val="ListLabel 84"/>
    <w:qFormat/>
    <w:rPr>
      <w:sz w:val="24"/>
      <w:szCs w:val="24"/>
    </w:rPr>
  </w:style>
  <w:style w:type="character" w:styleId="ListLabel85">
    <w:name w:val="ListLabel 85"/>
    <w:qFormat/>
    <w:rPr>
      <w:color w:val="000000"/>
      <w:sz w:val="24"/>
      <w:szCs w:val="24"/>
      <w:u w:val="none"/>
      <w:lang w:val="ru-RU"/>
    </w:rPr>
  </w:style>
  <w:style w:type="character" w:styleId="ListLabel86">
    <w:name w:val="ListLabel 86"/>
    <w:qFormat/>
    <w:rPr>
      <w:sz w:val="24"/>
      <w:szCs w:val="24"/>
      <w:u w:val="none"/>
    </w:rPr>
  </w:style>
  <w:style w:type="character" w:styleId="ListLabel87">
    <w:name w:val="ListLabel 87"/>
    <w:qFormat/>
    <w:rPr>
      <w:sz w:val="24"/>
      <w:szCs w:val="24"/>
    </w:rPr>
  </w:style>
  <w:style w:type="character" w:styleId="ListLabel88">
    <w:name w:val="ListLabel 88"/>
    <w:qFormat/>
    <w:rPr>
      <w:sz w:val="24"/>
      <w:szCs w:val="24"/>
      <w:lang w:val="ru-RU"/>
    </w:rPr>
  </w:style>
  <w:style w:type="character" w:styleId="ListLabel89">
    <w:name w:val="ListLabel 89"/>
    <w:qFormat/>
    <w:rPr/>
  </w:style>
  <w:style w:type="character" w:styleId="ListLabel90">
    <w:name w:val="ListLabel 90"/>
    <w:qFormat/>
    <w:rPr>
      <w:sz w:val="24"/>
      <w:szCs w:val="24"/>
      <w:u w:val="none"/>
    </w:rPr>
  </w:style>
  <w:style w:type="character" w:styleId="ListLabel91">
    <w:name w:val="ListLabel 91"/>
    <w:qFormat/>
    <w:rPr>
      <w:sz w:val="24"/>
      <w:szCs w:val="24"/>
      <w:u w:val="none"/>
      <w:lang w:val="ru-RU"/>
    </w:rPr>
  </w:style>
  <w:style w:type="character" w:styleId="ListLabel92">
    <w:name w:val="ListLabel 92"/>
    <w:qFormat/>
    <w:rPr>
      <w:sz w:val="24"/>
      <w:szCs w:val="24"/>
      <w:lang w:val="en-US"/>
    </w:rPr>
  </w:style>
  <w:style w:type="character" w:styleId="ListLabel93">
    <w:name w:val="ListLabel 93"/>
    <w:qFormat/>
    <w:rPr>
      <w:strike w:val="false"/>
      <w:dstrike w:val="false"/>
      <w:u w:val="none"/>
    </w:rPr>
  </w:style>
  <w:style w:type="character" w:styleId="ListLabel94">
    <w:name w:val="ListLabel 94"/>
    <w:qFormat/>
    <w:rPr>
      <w:u w:val="single"/>
    </w:rPr>
  </w:style>
  <w:style w:type="character" w:styleId="ListLabel95">
    <w:name w:val="ListLabel 95"/>
    <w:qFormat/>
    <w:rPr/>
  </w:style>
  <w:style w:type="character" w:styleId="ListLabel96">
    <w:name w:val="ListLabel 96"/>
    <w:qFormat/>
    <w:rPr>
      <w:lang w:val="ru-RU"/>
    </w:rPr>
  </w:style>
  <w:style w:type="character" w:styleId="ListLabel97">
    <w:name w:val="ListLabel 97"/>
    <w:qFormat/>
    <w:rPr>
      <w:sz w:val="24"/>
      <w:szCs w:val="24"/>
    </w:rPr>
  </w:style>
  <w:style w:type="character" w:styleId="ListLabel98">
    <w:name w:val="ListLabel 98"/>
    <w:qFormat/>
    <w:rPr>
      <w:color w:val="000000"/>
      <w:sz w:val="24"/>
      <w:szCs w:val="24"/>
      <w:u w:val="none"/>
      <w:lang w:val="ru-RU"/>
    </w:rPr>
  </w:style>
  <w:style w:type="character" w:styleId="ListLabel99">
    <w:name w:val="ListLabel 99"/>
    <w:qFormat/>
    <w:rPr>
      <w:sz w:val="24"/>
      <w:szCs w:val="24"/>
      <w:u w:val="none"/>
    </w:rPr>
  </w:style>
  <w:style w:type="character" w:styleId="ListLabel100">
    <w:name w:val="ListLabel 100"/>
    <w:qFormat/>
    <w:rPr>
      <w:sz w:val="24"/>
      <w:szCs w:val="24"/>
    </w:rPr>
  </w:style>
  <w:style w:type="character" w:styleId="ListLabel101">
    <w:name w:val="ListLabel 101"/>
    <w:qFormat/>
    <w:rPr>
      <w:sz w:val="24"/>
      <w:szCs w:val="24"/>
      <w:lang w:val="ru-RU"/>
    </w:rPr>
  </w:style>
  <w:style w:type="character" w:styleId="ListLabel102">
    <w:name w:val="ListLabel 102"/>
    <w:qFormat/>
    <w:rPr/>
  </w:style>
  <w:style w:type="character" w:styleId="ListLabel103">
    <w:name w:val="ListLabel 103"/>
    <w:qFormat/>
    <w:rPr>
      <w:sz w:val="24"/>
      <w:szCs w:val="24"/>
      <w:u w:val="none"/>
    </w:rPr>
  </w:style>
  <w:style w:type="character" w:styleId="ListLabel104">
    <w:name w:val="ListLabel 104"/>
    <w:qFormat/>
    <w:rPr>
      <w:sz w:val="24"/>
      <w:szCs w:val="24"/>
      <w:u w:val="none"/>
      <w:lang w:val="ru-RU"/>
    </w:rPr>
  </w:style>
  <w:style w:type="character" w:styleId="ListLabel105">
    <w:name w:val="ListLabel 105"/>
    <w:qFormat/>
    <w:rPr>
      <w:sz w:val="24"/>
      <w:szCs w:val="24"/>
      <w:lang w:val="en-US"/>
    </w:rPr>
  </w:style>
  <w:style w:type="character" w:styleId="ListLabel106">
    <w:name w:val="ListLabel 106"/>
    <w:qFormat/>
    <w:rPr>
      <w:strike w:val="false"/>
      <w:dstrike w:val="false"/>
      <w:u w:val="none"/>
    </w:rPr>
  </w:style>
  <w:style w:type="character" w:styleId="ListLabel107">
    <w:name w:val="ListLabel 107"/>
    <w:qFormat/>
    <w:rPr>
      <w:u w:val="single"/>
    </w:rPr>
  </w:style>
  <w:style w:type="character" w:styleId="ListLabel108">
    <w:name w:val="ListLabel 108"/>
    <w:qFormat/>
    <w:rPr/>
  </w:style>
  <w:style w:type="character" w:styleId="ListLabel109">
    <w:name w:val="ListLabel 109"/>
    <w:qFormat/>
    <w:rPr>
      <w:lang w:val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hd w:val="clear" w:color="auto" w:fill="FFFFFF"/>
      <w:spacing w:lineRule="exact" w:line="240"/>
      <w:jc w:val="right"/>
    </w:pPr>
    <w:rPr>
      <w:rFonts w:ascii="Sylfaen" w:hAnsi="Sylfaen" w:cs="Sylfaen"/>
      <w:spacing w:val="1"/>
      <w:sz w:val="16"/>
      <w:szCs w:val="16"/>
    </w:rPr>
  </w:style>
  <w:style w:type="paragraph" w:styleId="Style21">
    <w:name w:val="List"/>
    <w:basedOn w:val="Style20"/>
    <w:pPr>
      <w:shd w:val="clear" w:fill="FFFFFF"/>
    </w:pPr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1" w:customStyle="1">
    <w:name w:val="Заголовок2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22" w:customStyle="1">
    <w:name w:val="Указатель2"/>
    <w:basedOn w:val="Normal"/>
    <w:qFormat/>
    <w:pPr>
      <w:suppressLineNumbers/>
    </w:pPr>
    <w:rPr>
      <w:rFonts w:cs="Arial"/>
    </w:rPr>
  </w:style>
  <w:style w:type="paragraph" w:styleId="14" w:customStyle="1">
    <w:name w:val="Заголовок1"/>
    <w:basedOn w:val="Normal"/>
    <w:next w:val="Style20"/>
    <w:qFormat/>
    <w:pPr>
      <w:jc w:val="center"/>
    </w:pPr>
    <w:rPr>
      <w:b/>
      <w:sz w:val="28"/>
      <w:szCs w:val="20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6" w:customStyle="1">
    <w:name w:val="Указатель1"/>
    <w:basedOn w:val="Normal"/>
    <w:qFormat/>
    <w:pPr>
      <w:suppressLineNumbers/>
    </w:pPr>
    <w:rPr>
      <w:rFonts w:cs="Arial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27" w:customStyle="1">
    <w:name w:val="Содержимое таблицы"/>
    <w:basedOn w:val="Normal"/>
    <w:qFormat/>
    <w:pPr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uppressAutoHyphens w:val="false"/>
      <w:spacing w:lineRule="auto" w:line="276" w:before="280" w:after="142"/>
    </w:pPr>
    <w:rPr>
      <w:color w:val="000000"/>
      <w:lang w:eastAsia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76" w:before="280" w:after="142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Cjk" w:customStyle="1">
    <w:name w:val="cjk"/>
    <w:basedOn w:val="Normal"/>
    <w:qFormat/>
    <w:pPr>
      <w:suppressAutoHyphens w:val="false"/>
      <w:spacing w:lineRule="auto" w:line="276" w:before="280" w:after="142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Ctl" w:customStyle="1">
    <w:name w:val="ctl"/>
    <w:basedOn w:val="Normal"/>
    <w:qFormat/>
    <w:pPr>
      <w:suppressAutoHyphens w:val="false"/>
      <w:spacing w:lineRule="auto" w:line="276" w:before="280" w:after="142"/>
    </w:pPr>
    <w:rPr>
      <w:rFonts w:ascii="Tahoma" w:hAnsi="Tahoma" w:cs="Tahoma"/>
      <w:color w:val="000000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ukbvz@mail.ru" TargetMode="External"/><Relationship Id="rId4" Type="http://schemas.openxmlformats.org/officeDocument/2006/relationships/hyperlink" Target="mailto:elena.rokina@yandex.ru" TargetMode="External"/><Relationship Id="rId5" Type="http://schemas.openxmlformats.org/officeDocument/2006/relationships/hyperlink" Target="mailto:Kondamuseum@mail.ru" TargetMode="External"/><Relationship Id="rId6" Type="http://schemas.openxmlformats.org/officeDocument/2006/relationships/hyperlink" Target="mailto:Kondamuseum@mail.ru" TargetMode="External"/><Relationship Id="rId7" Type="http://schemas.openxmlformats.org/officeDocument/2006/relationships/hyperlink" Target="mailto:Kondamuseum@mail.ru" TargetMode="External"/><Relationship Id="rId8" Type="http://schemas.openxmlformats.org/officeDocument/2006/relationships/hyperlink" Target="mailto:museum-varegan@mail.ru" TargetMode="External"/><Relationship Id="rId9" Type="http://schemas.openxmlformats.org/officeDocument/2006/relationships/hyperlink" Target="mailto:museum-varegan@mail.ru" TargetMode="External"/><Relationship Id="rId10" Type="http://schemas.openxmlformats.org/officeDocument/2006/relationships/hyperlink" Target="mailto:museumokt@mail.ru" TargetMode="External"/><Relationship Id="rId11" Type="http://schemas.openxmlformats.org/officeDocument/2006/relationships/hyperlink" Target="https://mvc.hmansy.muzkult.ru/" TargetMode="External"/><Relationship Id="rId12" Type="http://schemas.openxmlformats.org/officeDocument/2006/relationships/hyperlink" Target="mailto:museumokt@mail.ru" TargetMode="External"/><Relationship Id="rId13" Type="http://schemas.openxmlformats.org/officeDocument/2006/relationships/hyperlink" Target="https://mvc.hmansy.muzkult.ru/" TargetMode="External"/><Relationship Id="rId14" Type="http://schemas.openxmlformats.org/officeDocument/2006/relationships/hyperlink" Target="mailto:museumokt@mail.ru" TargetMode="External"/><Relationship Id="rId15" Type="http://schemas.openxmlformats.org/officeDocument/2006/relationships/hyperlink" Target="https://mvc.hmansy.muzkult.ru/" TargetMode="External"/><Relationship Id="rId16" Type="http://schemas.openxmlformats.org/officeDocument/2006/relationships/hyperlink" Target="mailto:shermuseum@yandex.ru" TargetMode="External"/><Relationship Id="rId17" Type="http://schemas.openxmlformats.org/officeDocument/2006/relationships/hyperlink" Target="mailto:ugra.monos-trinity@mail.ru" TargetMode="External"/><Relationship Id="rId18" Type="http://schemas.openxmlformats.org/officeDocument/2006/relationships/hyperlink" Target="mailto:ugra.monos-trinity@mail.ru" TargetMode="External"/><Relationship Id="rId19" Type="http://schemas.openxmlformats.org/officeDocument/2006/relationships/hyperlink" Target="mailto:ugra.monos-trinity@mail.ru" TargetMode="External"/><Relationship Id="rId20" Type="http://schemas.openxmlformats.org/officeDocument/2006/relationships/hyperlink" Target="mailto:ugra.monos-trinity@mail.ru" TargetMode="External"/><Relationship Id="rId21" Type="http://schemas.openxmlformats.org/officeDocument/2006/relationships/hyperlink" Target="mailto:ugra.monos-trinity@mail.ru" TargetMode="External"/><Relationship Id="rId22" Type="http://schemas.openxmlformats.org/officeDocument/2006/relationships/hyperlink" Target="mailto:ugra.monos-trinity@mail.ru" TargetMode="External"/><Relationship Id="rId23" Type="http://schemas.openxmlformats.org/officeDocument/2006/relationships/hyperlink" Target="mailto:ugra.monos-trinity@mail.ru" TargetMode="External"/><Relationship Id="rId24" Type="http://schemas.openxmlformats.org/officeDocument/2006/relationships/hyperlink" Target="mailto:ugra.monos-trinity@mail.ru" TargetMode="External"/><Relationship Id="rId25" Type="http://schemas.openxmlformats.org/officeDocument/2006/relationships/hyperlink" Target="mailto:ugra.monos-trinity@mail.ru" TargetMode="External"/><Relationship Id="rId26" Type="http://schemas.openxmlformats.org/officeDocument/2006/relationships/hyperlink" Target="mailto:kondozera@mail.ru" TargetMode="External"/><Relationship Id="rId27" Type="http://schemas.openxmlformats.org/officeDocument/2006/relationships/hyperlink" Target="https://ugraoopt.admhmao.ru/kondozera/" TargetMode="External"/><Relationship Id="rId28" Type="http://schemas.openxmlformats.org/officeDocument/2006/relationships/hyperlink" Target="mailto:kondozera@mail.ru" TargetMode="External"/><Relationship Id="rId29" Type="http://schemas.openxmlformats.org/officeDocument/2006/relationships/hyperlink" Target="https://ugraoopt.admhmao.ru/kondozera/" TargetMode="External"/><Relationship Id="rId30" Type="http://schemas.openxmlformats.org/officeDocument/2006/relationships/hyperlink" Target="mailto:kondozera@mail.ru" TargetMode="External"/><Relationship Id="rId31" Type="http://schemas.openxmlformats.org/officeDocument/2006/relationships/hyperlink" Target="https://ugraoopt.admhmao.ru/kondozera/" TargetMode="External"/><Relationship Id="rId32" Type="http://schemas.openxmlformats.org/officeDocument/2006/relationships/hyperlink" Target="mailto:kondozera@mail.ru" TargetMode="External"/><Relationship Id="rId33" Type="http://schemas.openxmlformats.org/officeDocument/2006/relationships/hyperlink" Target="https://ugraoopt.admhmao.ru/kondozera/" TargetMode="External"/><Relationship Id="rId34" Type="http://schemas.openxmlformats.org/officeDocument/2006/relationships/hyperlink" Target="https://stariy-surgut.ru/turistsko-informatsionnyy-tsentr/kvest-bloknot-po-gorodu-surgutu/" TargetMode="External"/><Relationship Id="rId35" Type="http://schemas.openxmlformats.org/officeDocument/2006/relationships/hyperlink" Target="mailto:t.zolnikova@mail.ru" TargetMode="External"/><Relationship Id="rId36" Type="http://schemas.openxmlformats.org/officeDocument/2006/relationships/hyperlink" Target="mailto:t.zolnikova@mail.ru" TargetMode="External"/><Relationship Id="rId37" Type="http://schemas.openxmlformats.org/officeDocument/2006/relationships/hyperlink" Target="mailto:lyantorhm@yandex.ru" TargetMode="External"/><Relationship Id="rId38" Type="http://schemas.openxmlformats.org/officeDocument/2006/relationships/hyperlink" Target="mailto:lyantorhm@yandex.ru" TargetMode="External"/><Relationship Id="rId39" Type="http://schemas.openxmlformats.org/officeDocument/2006/relationships/hyperlink" Target="mailto:info@museumuray.ru" TargetMode="External"/><Relationship Id="rId40" Type="http://schemas.openxmlformats.org/officeDocument/2006/relationships/hyperlink" Target="mailto:info@museumuray.ru" TargetMode="External"/><Relationship Id="rId41" Type="http://schemas.openxmlformats.org/officeDocument/2006/relationships/hyperlink" Target="mailto:info@museumuray.ru" TargetMode="External"/><Relationship Id="rId42" Type="http://schemas.openxmlformats.org/officeDocument/2006/relationships/hyperlink" Target="mailto:info@museumuray.ru" TargetMode="External"/><Relationship Id="rId43" Type="http://schemas.openxmlformats.org/officeDocument/2006/relationships/hyperlink" Target="mailto:info@museumuray.ru" TargetMode="External"/><Relationship Id="rId44" Type="http://schemas.openxmlformats.org/officeDocument/2006/relationships/hyperlink" Target="mailto:info@museumuray.ru" TargetMode="External"/><Relationship Id="rId45" Type="http://schemas.openxmlformats.org/officeDocument/2006/relationships/hyperlink" Target="mailto:info@museumuray.ru" TargetMode="External"/><Relationship Id="rId46" Type="http://schemas.openxmlformats.org/officeDocument/2006/relationships/hyperlink" Target="mailto:info@museumuray.ru" TargetMode="External"/><Relationship Id="rId47" Type="http://schemas.openxmlformats.org/officeDocument/2006/relationships/hyperlink" Target="mailto:info@museumuray.ru" TargetMode="External"/><Relationship Id="rId48" Type="http://schemas.openxmlformats.org/officeDocument/2006/relationships/hyperlink" Target="mailto:info@museumuray.ru" TargetMode="External"/><Relationship Id="rId49" Type="http://schemas.openxmlformats.org/officeDocument/2006/relationships/hyperlink" Target="mailto:konyshieva.ieliena@mail.ru" TargetMode="External"/><Relationship Id="rId50" Type="http://schemas.openxmlformats.org/officeDocument/2006/relationships/hyperlink" Target="mailto:kondinvu@torummaa.ru" TargetMode="External"/><Relationship Id="rId51" Type="http://schemas.openxmlformats.org/officeDocument/2006/relationships/hyperlink" Target="mailto:kondinvu@torummaa.ru" TargetMode="External"/><Relationship Id="rId52" Type="http://schemas.openxmlformats.org/officeDocument/2006/relationships/hyperlink" Target="mailto:kondinvu@torummaa.ru" TargetMode="External"/><Relationship Id="rId53" Type="http://schemas.openxmlformats.org/officeDocument/2006/relationships/hyperlink" Target="mailto:kondinvu@torummaa.ru" TargetMode="External"/><Relationship Id="rId54" Type="http://schemas.openxmlformats.org/officeDocument/2006/relationships/hyperlink" Target="mailto:kondinvu@torummaa.ru" TargetMode="External"/><Relationship Id="rId55" Type="http://schemas.openxmlformats.org/officeDocument/2006/relationships/hyperlink" Target="mailto:kondinvu@torummaa.ru" TargetMode="External"/><Relationship Id="rId56" Type="http://schemas.openxmlformats.org/officeDocument/2006/relationships/hyperlink" Target="mailto:kondinvu@torummaa.ru" TargetMode="External"/><Relationship Id="rId57" Type="http://schemas.openxmlformats.org/officeDocument/2006/relationships/hyperlink" Target="mailto:kondinvu@torummaa.ru" TargetMode="External"/><Relationship Id="rId58" Type="http://schemas.openxmlformats.org/officeDocument/2006/relationships/hyperlink" Target="mailto:kondinvu@torummaa.ru" TargetMode="External"/><Relationship Id="rId59" Type="http://schemas.openxmlformats.org/officeDocument/2006/relationships/hyperlink" Target="mailto:kondinvu@torummaa.ru" TargetMode="External"/><Relationship Id="rId60" Type="http://schemas.openxmlformats.org/officeDocument/2006/relationships/hyperlink" Target="mailto:kondinvu@torummaa.ru" TargetMode="External"/><Relationship Id="rId61" Type="http://schemas.openxmlformats.org/officeDocument/2006/relationships/hyperlink" Target="mailto:kondinvu@torummaa.ru" TargetMode="External"/><Relationship Id="rId62" Type="http://schemas.openxmlformats.org/officeDocument/2006/relationships/hyperlink" Target="mailto:kondinvu@torummaa.ru" TargetMode="External"/><Relationship Id="rId63" Type="http://schemas.openxmlformats.org/officeDocument/2006/relationships/hyperlink" Target="mailto:kondinvu@torummaa.ru" TargetMode="External"/><Relationship Id="rId64" Type="http://schemas.openxmlformats.org/officeDocument/2006/relationships/hyperlink" Target="mailto:kondinvu@torummaa.ru" TargetMode="External"/><Relationship Id="rId65" Type="http://schemas.openxmlformats.org/officeDocument/2006/relationships/hyperlink" Target="mailto:kondinvu@torummaa.ru" TargetMode="External"/><Relationship Id="rId66" Type="http://schemas.openxmlformats.org/officeDocument/2006/relationships/hyperlink" Target="mailto:kondinvu@torummaa.ru" TargetMode="External"/><Relationship Id="rId67" Type="http://schemas.openxmlformats.org/officeDocument/2006/relationships/hyperlink" Target="mailto:kondinvu@torummaa.ru" TargetMode="External"/><Relationship Id="rId68" Type="http://schemas.openxmlformats.org/officeDocument/2006/relationships/hyperlink" Target="mailto:kondinvu@torummaa.ru" TargetMode="External"/><Relationship Id="rId69" Type="http://schemas.openxmlformats.org/officeDocument/2006/relationships/hyperlink" Target="mailto:kondinvu@torummaa.ru" TargetMode="External"/><Relationship Id="rId70" Type="http://schemas.openxmlformats.org/officeDocument/2006/relationships/hyperlink" Target="mailto:kondinvu@torummaa.ru" TargetMode="External"/><Relationship Id="rId71" Type="http://schemas.openxmlformats.org/officeDocument/2006/relationships/hyperlink" Target="mailto:kondinvu@torummaa.ru" TargetMode="External"/><Relationship Id="rId72" Type="http://schemas.openxmlformats.org/officeDocument/2006/relationships/hyperlink" Target="mailto:kondinvu@torummaa.ru" TargetMode="External"/><Relationship Id="rId73" Type="http://schemas.openxmlformats.org/officeDocument/2006/relationships/hyperlink" Target="mailto:kondinvu@torummaa.ru" TargetMode="External"/><Relationship Id="rId74" Type="http://schemas.openxmlformats.org/officeDocument/2006/relationships/hyperlink" Target="mailto:kondinvu@torummaa.ru" TargetMode="External"/><Relationship Id="rId75" Type="http://schemas.openxmlformats.org/officeDocument/2006/relationships/hyperlink" Target="mailto:kondinvu@torummaa.ru" TargetMode="External"/><Relationship Id="rId76" Type="http://schemas.openxmlformats.org/officeDocument/2006/relationships/hyperlink" Target="mailto:kondinvu@torummaa.ru" TargetMode="External"/><Relationship Id="rId77" Type="http://schemas.openxmlformats.org/officeDocument/2006/relationships/hyperlink" Target="mailto:kondinvu@torummaa.ru" TargetMode="External"/><Relationship Id="rId78" Type="http://schemas.openxmlformats.org/officeDocument/2006/relationships/hyperlink" Target="mailto:kondinvu@torummaa.ru" TargetMode="External"/><Relationship Id="rId79" Type="http://schemas.openxmlformats.org/officeDocument/2006/relationships/hyperlink" Target="mailto:kondinvu@torummaa.ru" TargetMode="External"/><Relationship Id="rId80" Type="http://schemas.openxmlformats.org/officeDocument/2006/relationships/hyperlink" Target="mailto:kondinvu@torummaa.ru" TargetMode="External"/><Relationship Id="rId81" Type="http://schemas.openxmlformats.org/officeDocument/2006/relationships/hyperlink" Target="mailto:kondinvu@torummaa.ru" TargetMode="External"/><Relationship Id="rId82" Type="http://schemas.openxmlformats.org/officeDocument/2006/relationships/hyperlink" Target="mailto:kondinvu@torummaa.ru" TargetMode="External"/><Relationship Id="rId83" Type="http://schemas.openxmlformats.org/officeDocument/2006/relationships/hyperlink" Target="mailto:kondinvu@torummaa.ru" TargetMode="External"/><Relationship Id="rId84" Type="http://schemas.openxmlformats.org/officeDocument/2006/relationships/hyperlink" Target="mailto:kondinvu@torummaa.ru" TargetMode="External"/><Relationship Id="rId85" Type="http://schemas.openxmlformats.org/officeDocument/2006/relationships/header" Target="header1.xml"/><Relationship Id="rId86" Type="http://schemas.openxmlformats.org/officeDocument/2006/relationships/numbering" Target="numbering.xml"/><Relationship Id="rId87" Type="http://schemas.openxmlformats.org/officeDocument/2006/relationships/fontTable" Target="fontTable.xml"/><Relationship Id="rId88" Type="http://schemas.openxmlformats.org/officeDocument/2006/relationships/settings" Target="settings.xml"/><Relationship Id="rId8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11044</TotalTime>
  <Application>LibreOffice/6.2.3.2$Windows_X86_64 LibreOffice_project/aecc05fe267cc68dde00352a451aa867b3b546ac</Application>
  <Pages>75</Pages>
  <Words>9204</Words>
  <Characters>65823</Characters>
  <CharactersWithSpaces>73750</CharactersWithSpaces>
  <Paragraphs>1447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2018-11-30T16:00:00Z</dcterms:created>
  <dc:creator>Timerbulatov</dc:creator>
  <dc:description/>
  <dc:language>ru-RU</dc:language>
  <cp:lastModifiedBy/>
  <cp:lastPrinted>2021-12-24T17:25:39Z</cp:lastPrinted>
  <dcterms:modified xsi:type="dcterms:W3CDTF">2022-05-23T17:56:26Z</dcterms:modified>
  <cp:revision>74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