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DA" w:rsidRPr="008408F9" w:rsidRDefault="00770EDA" w:rsidP="0009291D">
      <w:pPr>
        <w:spacing w:after="0"/>
        <w:rPr>
          <w:rFonts w:ascii="Times New Roman" w:hAnsi="Times New Roman" w:cs="Times New Roman"/>
        </w:rPr>
      </w:pPr>
      <w:r w:rsidRPr="008408F9">
        <w:rPr>
          <w:rFonts w:ascii="Times New Roman" w:hAnsi="Times New Roman" w:cs="Times New Roman"/>
        </w:rPr>
        <w:t>Ничипоренко Е.С., учитель-логопед МАОУ СОШ №9.</w:t>
      </w:r>
    </w:p>
    <w:p w:rsidR="00D96CDE" w:rsidRPr="008408F9" w:rsidRDefault="00D96CDE" w:rsidP="0009291D">
      <w:pPr>
        <w:spacing w:after="0"/>
        <w:rPr>
          <w:rFonts w:ascii="Times New Roman" w:hAnsi="Times New Roman" w:cs="Times New Roman"/>
        </w:rPr>
      </w:pPr>
      <w:r w:rsidRPr="008408F9">
        <w:rPr>
          <w:rFonts w:ascii="Times New Roman" w:hAnsi="Times New Roman" w:cs="Times New Roman"/>
        </w:rPr>
        <w:t>Секция. Муниципальная система инклюзивного образования.</w:t>
      </w:r>
    </w:p>
    <w:p w:rsidR="001177F5" w:rsidRPr="008408F9" w:rsidRDefault="00D96CDE" w:rsidP="0009291D">
      <w:pPr>
        <w:spacing w:after="0"/>
        <w:rPr>
          <w:rFonts w:ascii="Times New Roman" w:hAnsi="Times New Roman" w:cs="Times New Roman"/>
        </w:rPr>
      </w:pPr>
      <w:r w:rsidRPr="008408F9">
        <w:rPr>
          <w:rFonts w:ascii="Times New Roman" w:hAnsi="Times New Roman" w:cs="Times New Roman"/>
        </w:rPr>
        <w:t>Тема</w:t>
      </w:r>
      <w:r w:rsidR="00770EDA" w:rsidRPr="008408F9">
        <w:rPr>
          <w:rFonts w:ascii="Times New Roman" w:hAnsi="Times New Roman" w:cs="Times New Roman"/>
        </w:rPr>
        <w:t xml:space="preserve"> выступления</w:t>
      </w:r>
      <w:r w:rsidRPr="008408F9">
        <w:rPr>
          <w:rFonts w:ascii="Times New Roman" w:hAnsi="Times New Roman" w:cs="Times New Roman"/>
        </w:rPr>
        <w:t>: Психолого-педагогическое сопровождение обучающихся с ОВЗ и их семей.</w:t>
      </w:r>
    </w:p>
    <w:p w:rsidR="00D96CDE" w:rsidRDefault="00D96CDE" w:rsidP="0009291D">
      <w:pPr>
        <w:spacing w:after="0"/>
        <w:jc w:val="both"/>
        <w:rPr>
          <w:rFonts w:ascii="Times New Roman" w:hAnsi="Times New Roman" w:cs="Times New Roman"/>
        </w:rPr>
      </w:pPr>
      <w:r w:rsidRPr="008408F9">
        <w:rPr>
          <w:rFonts w:ascii="Times New Roman" w:hAnsi="Times New Roman" w:cs="Times New Roman"/>
        </w:rPr>
        <w:t>Цель: Актуализация вопроса по психолого-педагогическому сопровождению обучающихся с ОВЗ и их семей.</w:t>
      </w:r>
    </w:p>
    <w:p w:rsidR="000C6394" w:rsidRPr="000C6394" w:rsidRDefault="000C6394" w:rsidP="000C6394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C6394">
        <w:rPr>
          <w:rFonts w:ascii="Times New Roman" w:hAnsi="Times New Roman" w:cs="Times New Roman"/>
          <w:b/>
          <w:color w:val="000000" w:themeColor="text1"/>
        </w:rPr>
        <w:t>Вступление</w:t>
      </w:r>
    </w:p>
    <w:p w:rsidR="000C6394" w:rsidRPr="000C6394" w:rsidRDefault="000C6394" w:rsidP="000C6394">
      <w:pPr>
        <w:ind w:firstLine="709"/>
        <w:jc w:val="both"/>
        <w:rPr>
          <w:rFonts w:ascii="Times New Roman" w:hAnsi="Times New Roman" w:cs="Times New Roman"/>
        </w:rPr>
      </w:pPr>
      <w:r w:rsidRPr="000C6394">
        <w:rPr>
          <w:rFonts w:ascii="Times New Roman" w:hAnsi="Times New Roman" w:cs="Times New Roman"/>
        </w:rPr>
        <w:t>Государственная политика в области образования в качестве одной из приоритетных задач рассматривает эффективность организации и реализации образования детей с ограниченными возможностями здоровья (далее - ОВЗ). МАОУ «СОШ №9» – общеобразовательная организация, реализующая свою деятельность в современных социально-экономических условиях, требующих не только функционирования, но и активного развития во всех направлениях приоритетного становления системы общего и специального образования страны.</w:t>
      </w:r>
    </w:p>
    <w:p w:rsidR="000C6394" w:rsidRDefault="000C6394" w:rsidP="000C6394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0C6394">
        <w:rPr>
          <w:rFonts w:ascii="Times New Roman" w:hAnsi="Times New Roman" w:cs="Times New Roman"/>
        </w:rPr>
        <w:t>Психолого-педагогическое сопровождение обучающихся с ограниченными возможностями здоровья (ОВЗ), детей-инвалидов с ОВЗ, детей-инвалидов в МАОУ «СОШ №9» осуществляется в рамках деятельности центра ППМС помощи - центр психолого-педагогической, медицинской и социальной помощи обучающимся (далее - центра ППМС помощи), испытывающим трудности в освоении основных общеобразовательных программ, своем развитии и социальной адаптации, в том числе при реализации адаптированных общеобразовательных программ.</w:t>
      </w:r>
      <w:proofErr w:type="gramEnd"/>
      <w:r w:rsidRPr="000C6394">
        <w:rPr>
          <w:rFonts w:ascii="Times New Roman" w:hAnsi="Times New Roman" w:cs="Times New Roman"/>
        </w:rPr>
        <w:t xml:space="preserve"> </w:t>
      </w:r>
      <w:proofErr w:type="gramStart"/>
      <w:r w:rsidRPr="000C6394">
        <w:rPr>
          <w:rFonts w:ascii="Times New Roman" w:hAnsi="Times New Roman" w:cs="Times New Roman"/>
        </w:rPr>
        <w:t>Деятельность центра ППМС помощи ориентирована на создание особых педагогических условий для эффективной реализации и освоение основной образовательной программы начального общего образования детей в соответствии с требованиями ФГОС НОО, ФГОС НОО для обучающихся с ОВЗ, ФГОС ООО,  адаптированной общеобразовательной программы начального общего образования обучающихся с ОВЗ по нозологиям в соответствии с рекомендациями ТПМПК.</w:t>
      </w:r>
      <w:proofErr w:type="gramEnd"/>
    </w:p>
    <w:p w:rsidR="00EB13B4" w:rsidRPr="000C6394" w:rsidRDefault="00EB13B4" w:rsidP="00EB13B4">
      <w:pPr>
        <w:jc w:val="both"/>
        <w:rPr>
          <w:rFonts w:ascii="Times New Roman" w:hAnsi="Times New Roman" w:cs="Times New Roman"/>
          <w:b/>
        </w:rPr>
      </w:pPr>
      <w:r w:rsidRPr="000C6394">
        <w:rPr>
          <w:rFonts w:ascii="Times New Roman" w:hAnsi="Times New Roman" w:cs="Times New Roman"/>
          <w:b/>
        </w:rPr>
        <w:t>СЛАЙД 1</w:t>
      </w:r>
    </w:p>
    <w:p w:rsidR="00D96CDE" w:rsidRPr="008408F9" w:rsidRDefault="00BD4FEB" w:rsidP="00EF191E">
      <w:pPr>
        <w:ind w:firstLine="709"/>
        <w:jc w:val="both"/>
        <w:rPr>
          <w:rFonts w:ascii="Times New Roman" w:hAnsi="Times New Roman" w:cs="Times New Roman"/>
        </w:rPr>
      </w:pPr>
      <w:r w:rsidRPr="008408F9">
        <w:rPr>
          <w:rFonts w:ascii="Times New Roman" w:hAnsi="Times New Roman" w:cs="Times New Roman"/>
        </w:rPr>
        <w:t>Инклюзивное образование стало</w:t>
      </w:r>
      <w:r w:rsidR="00555925" w:rsidRPr="008408F9">
        <w:rPr>
          <w:rFonts w:ascii="Times New Roman" w:hAnsi="Times New Roman" w:cs="Times New Roman"/>
        </w:rPr>
        <w:t xml:space="preserve"> привычным. За годы</w:t>
      </w:r>
      <w:r w:rsidR="00BE3A2D">
        <w:rPr>
          <w:rFonts w:ascii="Times New Roman" w:hAnsi="Times New Roman" w:cs="Times New Roman"/>
        </w:rPr>
        <w:t xml:space="preserve"> введения стандарта (с 2014года)</w:t>
      </w:r>
      <w:r w:rsidR="00BE3A2D" w:rsidRPr="008408F9">
        <w:rPr>
          <w:rFonts w:ascii="Times New Roman" w:hAnsi="Times New Roman" w:cs="Times New Roman"/>
        </w:rPr>
        <w:t xml:space="preserve"> </w:t>
      </w:r>
      <w:r w:rsidR="00BE3A2D">
        <w:rPr>
          <w:rFonts w:ascii="Times New Roman" w:hAnsi="Times New Roman" w:cs="Times New Roman"/>
        </w:rPr>
        <w:t xml:space="preserve">ФГОС ОВЗ </w:t>
      </w:r>
      <w:r w:rsidRPr="008408F9">
        <w:rPr>
          <w:rFonts w:ascii="Times New Roman" w:hAnsi="Times New Roman" w:cs="Times New Roman"/>
        </w:rPr>
        <w:t>в систем</w:t>
      </w:r>
      <w:r w:rsidR="00BE3A2D">
        <w:rPr>
          <w:rFonts w:ascii="Times New Roman" w:hAnsi="Times New Roman" w:cs="Times New Roman"/>
        </w:rPr>
        <w:t>у</w:t>
      </w:r>
      <w:r w:rsidRPr="008408F9">
        <w:rPr>
          <w:rFonts w:ascii="Times New Roman" w:hAnsi="Times New Roman" w:cs="Times New Roman"/>
        </w:rPr>
        <w:t xml:space="preserve"> образования, педагоги </w:t>
      </w:r>
      <w:r w:rsidR="00555925" w:rsidRPr="008408F9">
        <w:rPr>
          <w:rFonts w:ascii="Times New Roman" w:hAnsi="Times New Roman" w:cs="Times New Roman"/>
        </w:rPr>
        <w:t>осв</w:t>
      </w:r>
      <w:r w:rsidR="00BE3A2D">
        <w:rPr>
          <w:rFonts w:ascii="Times New Roman" w:hAnsi="Times New Roman" w:cs="Times New Roman"/>
        </w:rPr>
        <w:t>оили</w:t>
      </w:r>
      <w:r w:rsidRPr="008408F9">
        <w:rPr>
          <w:rFonts w:ascii="Times New Roman" w:hAnsi="Times New Roman" w:cs="Times New Roman"/>
        </w:rPr>
        <w:t xml:space="preserve"> способы,</w:t>
      </w:r>
      <w:r w:rsidR="00555925" w:rsidRPr="008408F9">
        <w:rPr>
          <w:rFonts w:ascii="Times New Roman" w:hAnsi="Times New Roman" w:cs="Times New Roman"/>
        </w:rPr>
        <w:t xml:space="preserve"> методы и приёмы </w:t>
      </w:r>
      <w:r w:rsidR="00BE3A2D">
        <w:rPr>
          <w:rFonts w:ascii="Times New Roman" w:hAnsi="Times New Roman" w:cs="Times New Roman"/>
        </w:rPr>
        <w:t xml:space="preserve">коррекционно-развивающей </w:t>
      </w:r>
      <w:r w:rsidR="00555925" w:rsidRPr="008408F9">
        <w:rPr>
          <w:rFonts w:ascii="Times New Roman" w:hAnsi="Times New Roman" w:cs="Times New Roman"/>
        </w:rPr>
        <w:t xml:space="preserve">работы </w:t>
      </w:r>
      <w:r w:rsidR="00FD4979" w:rsidRPr="008408F9">
        <w:rPr>
          <w:rFonts w:ascii="Times New Roman" w:hAnsi="Times New Roman" w:cs="Times New Roman"/>
        </w:rPr>
        <w:t xml:space="preserve">с </w:t>
      </w:r>
      <w:proofErr w:type="gramStart"/>
      <w:r w:rsidR="00555925" w:rsidRPr="008408F9">
        <w:rPr>
          <w:rFonts w:ascii="Times New Roman" w:hAnsi="Times New Roman" w:cs="Times New Roman"/>
        </w:rPr>
        <w:t>обучающимися</w:t>
      </w:r>
      <w:proofErr w:type="gramEnd"/>
      <w:r w:rsidR="00555925" w:rsidRPr="008408F9">
        <w:rPr>
          <w:rFonts w:ascii="Times New Roman" w:hAnsi="Times New Roman" w:cs="Times New Roman"/>
        </w:rPr>
        <w:t xml:space="preserve"> имеющим</w:t>
      </w:r>
      <w:r w:rsidR="00770EDA" w:rsidRPr="008408F9">
        <w:rPr>
          <w:rFonts w:ascii="Times New Roman" w:hAnsi="Times New Roman" w:cs="Times New Roman"/>
        </w:rPr>
        <w:t>и</w:t>
      </w:r>
      <w:r w:rsidRPr="008408F9">
        <w:rPr>
          <w:rFonts w:ascii="Times New Roman" w:hAnsi="Times New Roman" w:cs="Times New Roman"/>
        </w:rPr>
        <w:t xml:space="preserve"> статус ОВЗ.</w:t>
      </w:r>
      <w:r w:rsidR="00555925" w:rsidRPr="008408F9">
        <w:rPr>
          <w:rFonts w:ascii="Times New Roman" w:hAnsi="Times New Roman" w:cs="Times New Roman"/>
        </w:rPr>
        <w:t xml:space="preserve"> Наше учреждение МАОУ СОШ №9 в этом не исключение. </w:t>
      </w:r>
      <w:r w:rsidR="00BE3A2D">
        <w:rPr>
          <w:rFonts w:ascii="Times New Roman" w:hAnsi="Times New Roman" w:cs="Times New Roman"/>
        </w:rPr>
        <w:t>Наш о</w:t>
      </w:r>
      <w:r w:rsidR="00555925" w:rsidRPr="008408F9">
        <w:rPr>
          <w:rFonts w:ascii="Times New Roman" w:hAnsi="Times New Roman" w:cs="Times New Roman"/>
        </w:rPr>
        <w:t xml:space="preserve">пыт, </w:t>
      </w:r>
      <w:r w:rsidR="00BE3A2D">
        <w:rPr>
          <w:rFonts w:ascii="Times New Roman" w:hAnsi="Times New Roman" w:cs="Times New Roman"/>
        </w:rPr>
        <w:t>до</w:t>
      </w:r>
      <w:r w:rsidR="00555925" w:rsidRPr="008408F9">
        <w:rPr>
          <w:rFonts w:ascii="Times New Roman" w:hAnsi="Times New Roman" w:cs="Times New Roman"/>
        </w:rPr>
        <w:t xml:space="preserve">казывает, что </w:t>
      </w:r>
      <w:r w:rsidR="000265F8">
        <w:rPr>
          <w:rFonts w:ascii="Times New Roman" w:hAnsi="Times New Roman" w:cs="Times New Roman"/>
        </w:rPr>
        <w:t xml:space="preserve">образовательная </w:t>
      </w:r>
      <w:r w:rsidR="00555925" w:rsidRPr="008408F9">
        <w:rPr>
          <w:rFonts w:ascii="Times New Roman" w:hAnsi="Times New Roman" w:cs="Times New Roman"/>
        </w:rPr>
        <w:t xml:space="preserve">система требует </w:t>
      </w:r>
      <w:r w:rsidR="00555925" w:rsidRPr="008408F9">
        <w:rPr>
          <w:rFonts w:ascii="Times New Roman" w:hAnsi="Times New Roman" w:cs="Times New Roman"/>
          <w:b/>
          <w:color w:val="FF0000"/>
        </w:rPr>
        <w:t>вариативности</w:t>
      </w:r>
      <w:r w:rsidR="00555925" w:rsidRPr="008408F9">
        <w:rPr>
          <w:rFonts w:ascii="Times New Roman" w:hAnsi="Times New Roman" w:cs="Times New Roman"/>
        </w:rPr>
        <w:t xml:space="preserve"> </w:t>
      </w:r>
      <w:r w:rsidRPr="008408F9">
        <w:rPr>
          <w:rFonts w:ascii="Times New Roman" w:hAnsi="Times New Roman" w:cs="Times New Roman"/>
        </w:rPr>
        <w:t xml:space="preserve">форм </w:t>
      </w:r>
      <w:r w:rsidR="00555925" w:rsidRPr="008408F9">
        <w:rPr>
          <w:rFonts w:ascii="Times New Roman" w:hAnsi="Times New Roman" w:cs="Times New Roman"/>
        </w:rPr>
        <w:t xml:space="preserve">в обучении и сопровождении обучающихся с ОВЗ, детей-инвалидов и соответственно их семей. Без систематической работы по направлениям коррекционной и развивающей деятельности*, результативность психолого-педагогического сопровождения обучающихся с ОВЗ снижается. </w:t>
      </w:r>
    </w:p>
    <w:p w:rsidR="00555925" w:rsidRPr="008408F9" w:rsidRDefault="00555925" w:rsidP="00EF191E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408F9">
        <w:rPr>
          <w:rFonts w:ascii="Times New Roman" w:hAnsi="Times New Roman" w:cs="Times New Roman"/>
          <w:sz w:val="16"/>
          <w:szCs w:val="16"/>
        </w:rPr>
        <w:t xml:space="preserve">*Здесь разделяю </w:t>
      </w:r>
      <w:r w:rsidR="00BD4FEB" w:rsidRPr="008408F9">
        <w:rPr>
          <w:rFonts w:ascii="Times New Roman" w:hAnsi="Times New Roman" w:cs="Times New Roman"/>
          <w:sz w:val="16"/>
          <w:szCs w:val="16"/>
        </w:rPr>
        <w:t>понятия,</w:t>
      </w:r>
      <w:r w:rsidRPr="008408F9">
        <w:rPr>
          <w:rFonts w:ascii="Times New Roman" w:hAnsi="Times New Roman" w:cs="Times New Roman"/>
          <w:sz w:val="16"/>
          <w:szCs w:val="16"/>
        </w:rPr>
        <w:t xml:space="preserve"> так как не все</w:t>
      </w:r>
      <w:r w:rsidR="00770EDA" w:rsidRPr="008408F9">
        <w:rPr>
          <w:rFonts w:ascii="Times New Roman" w:hAnsi="Times New Roman" w:cs="Times New Roman"/>
          <w:sz w:val="16"/>
          <w:szCs w:val="16"/>
        </w:rPr>
        <w:t>м</w:t>
      </w:r>
      <w:r w:rsidRPr="008408F9">
        <w:rPr>
          <w:rFonts w:ascii="Times New Roman" w:hAnsi="Times New Roman" w:cs="Times New Roman"/>
          <w:sz w:val="16"/>
          <w:szCs w:val="16"/>
        </w:rPr>
        <w:t xml:space="preserve"> обучающи</w:t>
      </w:r>
      <w:r w:rsidR="00770EDA" w:rsidRPr="008408F9">
        <w:rPr>
          <w:rFonts w:ascii="Times New Roman" w:hAnsi="Times New Roman" w:cs="Times New Roman"/>
          <w:sz w:val="16"/>
          <w:szCs w:val="16"/>
        </w:rPr>
        <w:t>мся</w:t>
      </w:r>
      <w:r w:rsidRPr="008408F9">
        <w:rPr>
          <w:rFonts w:ascii="Times New Roman" w:hAnsi="Times New Roman" w:cs="Times New Roman"/>
          <w:sz w:val="16"/>
          <w:szCs w:val="16"/>
        </w:rPr>
        <w:t xml:space="preserve"> </w:t>
      </w:r>
      <w:r w:rsidR="00770EDA" w:rsidRPr="008408F9">
        <w:rPr>
          <w:rFonts w:ascii="Times New Roman" w:hAnsi="Times New Roman" w:cs="Times New Roman"/>
          <w:sz w:val="16"/>
          <w:szCs w:val="16"/>
        </w:rPr>
        <w:t xml:space="preserve">необходима </w:t>
      </w:r>
      <w:r w:rsidRPr="008408F9">
        <w:rPr>
          <w:rFonts w:ascii="Times New Roman" w:hAnsi="Times New Roman" w:cs="Times New Roman"/>
          <w:sz w:val="16"/>
          <w:szCs w:val="16"/>
        </w:rPr>
        <w:t>именно коррекционно-развивающая деятельность.</w:t>
      </w:r>
    </w:p>
    <w:p w:rsidR="00EB13B4" w:rsidRPr="000C6394" w:rsidRDefault="00EB13B4" w:rsidP="00EB13B4">
      <w:pPr>
        <w:jc w:val="both"/>
        <w:rPr>
          <w:rFonts w:ascii="Times New Roman" w:hAnsi="Times New Roman" w:cs="Times New Roman"/>
          <w:b/>
        </w:rPr>
      </w:pPr>
      <w:r w:rsidRPr="000C6394">
        <w:rPr>
          <w:rFonts w:ascii="Times New Roman" w:hAnsi="Times New Roman" w:cs="Times New Roman"/>
          <w:b/>
        </w:rPr>
        <w:t>СЛАЙД 2</w:t>
      </w:r>
    </w:p>
    <w:p w:rsidR="00555925" w:rsidRPr="008408F9" w:rsidRDefault="00555925" w:rsidP="00EF191E">
      <w:pPr>
        <w:ind w:firstLine="709"/>
        <w:jc w:val="both"/>
        <w:rPr>
          <w:rFonts w:ascii="Times New Roman" w:hAnsi="Times New Roman" w:cs="Times New Roman"/>
        </w:rPr>
      </w:pPr>
      <w:r w:rsidRPr="008408F9">
        <w:rPr>
          <w:rFonts w:ascii="Times New Roman" w:hAnsi="Times New Roman" w:cs="Times New Roman"/>
        </w:rPr>
        <w:t xml:space="preserve">Итак, </w:t>
      </w:r>
      <w:r w:rsidR="00BD4FEB" w:rsidRPr="008408F9">
        <w:rPr>
          <w:rFonts w:ascii="Times New Roman" w:hAnsi="Times New Roman" w:cs="Times New Roman"/>
        </w:rPr>
        <w:t xml:space="preserve">что же такое </w:t>
      </w:r>
      <w:r w:rsidR="00BC2550" w:rsidRPr="008408F9">
        <w:rPr>
          <w:rFonts w:ascii="Times New Roman" w:hAnsi="Times New Roman" w:cs="Times New Roman"/>
        </w:rPr>
        <w:t>психолого-педагогическое сопровождение – это</w:t>
      </w:r>
      <w:r w:rsidR="00BC2550" w:rsidRPr="008408F9">
        <w:rPr>
          <w:rFonts w:ascii="Times New Roman" w:hAnsi="Times New Roman" w:cs="Times New Roman"/>
          <w:b/>
          <w:color w:val="FF0000"/>
        </w:rPr>
        <w:t xml:space="preserve"> система </w:t>
      </w:r>
      <w:r w:rsidR="00BC2550" w:rsidRPr="008408F9">
        <w:rPr>
          <w:rFonts w:ascii="Times New Roman" w:hAnsi="Times New Roman" w:cs="Times New Roman"/>
        </w:rPr>
        <w:t>профессиональной деятельности психолога, другого специалиста (учителя-логопеда, социального педагога, учите</w:t>
      </w:r>
      <w:r w:rsidR="002E5509">
        <w:rPr>
          <w:rFonts w:ascii="Times New Roman" w:hAnsi="Times New Roman" w:cs="Times New Roman"/>
        </w:rPr>
        <w:t>ля</w:t>
      </w:r>
      <w:r w:rsidR="00BC2550" w:rsidRPr="008408F9">
        <w:rPr>
          <w:rFonts w:ascii="Times New Roman" w:hAnsi="Times New Roman" w:cs="Times New Roman"/>
        </w:rPr>
        <w:t xml:space="preserve">-дефектолога*) службы ПП сопровождения образовательного учреждения, направленной на создание социально-психологических условий для решения ребёнком </w:t>
      </w:r>
      <w:r w:rsidR="00BC2550" w:rsidRPr="008408F9">
        <w:rPr>
          <w:rFonts w:ascii="Times New Roman" w:hAnsi="Times New Roman" w:cs="Times New Roman"/>
          <w:b/>
          <w:color w:val="FF0000"/>
        </w:rPr>
        <w:t>возникающих</w:t>
      </w:r>
      <w:r w:rsidR="00BC2550" w:rsidRPr="008408F9">
        <w:rPr>
          <w:rFonts w:ascii="Times New Roman" w:hAnsi="Times New Roman" w:cs="Times New Roman"/>
        </w:rPr>
        <w:t xml:space="preserve"> у него трудностей процессе взаимодействия в образовательной среде. </w:t>
      </w:r>
    </w:p>
    <w:p w:rsidR="00BC2550" w:rsidRPr="008408F9" w:rsidRDefault="00BC2550" w:rsidP="00EF191E">
      <w:pPr>
        <w:ind w:firstLine="709"/>
        <w:jc w:val="both"/>
        <w:rPr>
          <w:rFonts w:ascii="Times New Roman" w:hAnsi="Times New Roman" w:cs="Times New Roman"/>
        </w:rPr>
      </w:pPr>
      <w:r w:rsidRPr="008408F9">
        <w:rPr>
          <w:rFonts w:ascii="Times New Roman" w:hAnsi="Times New Roman" w:cs="Times New Roman"/>
        </w:rPr>
        <w:t>*</w:t>
      </w:r>
      <w:r w:rsidR="00770EDA" w:rsidRPr="008408F9">
        <w:rPr>
          <w:rFonts w:ascii="Times New Roman" w:hAnsi="Times New Roman" w:cs="Times New Roman"/>
          <w:sz w:val="16"/>
          <w:szCs w:val="16"/>
        </w:rPr>
        <w:t>Приказ Министерства образования и науки РФ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(с изменениями и дополнениями</w:t>
      </w:r>
      <w:r w:rsidR="00BE3A2D">
        <w:rPr>
          <w:rFonts w:ascii="Times New Roman" w:hAnsi="Times New Roman" w:cs="Times New Roman"/>
          <w:sz w:val="16"/>
          <w:szCs w:val="16"/>
        </w:rPr>
        <w:t xml:space="preserve"> от</w:t>
      </w:r>
      <w:proofErr w:type="gramStart"/>
      <w:r w:rsidR="00BE3A2D">
        <w:rPr>
          <w:rFonts w:ascii="Times New Roman" w:hAnsi="Times New Roman" w:cs="Times New Roman"/>
          <w:sz w:val="16"/>
          <w:szCs w:val="16"/>
        </w:rPr>
        <w:t xml:space="preserve"> </w:t>
      </w:r>
      <w:r w:rsidR="00770EDA" w:rsidRPr="008408F9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BC2550" w:rsidRPr="008408F9" w:rsidRDefault="00BC2550" w:rsidP="00EF191E">
      <w:pPr>
        <w:ind w:firstLine="709"/>
        <w:jc w:val="both"/>
        <w:rPr>
          <w:rFonts w:ascii="Times New Roman" w:hAnsi="Times New Roman" w:cs="Times New Roman"/>
        </w:rPr>
      </w:pPr>
      <w:r w:rsidRPr="008408F9">
        <w:rPr>
          <w:rFonts w:ascii="Times New Roman" w:hAnsi="Times New Roman" w:cs="Times New Roman"/>
        </w:rPr>
        <w:t xml:space="preserve">А что, если ребёнок </w:t>
      </w:r>
      <w:r w:rsidR="00BE3A2D">
        <w:rPr>
          <w:rFonts w:ascii="Times New Roman" w:hAnsi="Times New Roman" w:cs="Times New Roman"/>
        </w:rPr>
        <w:t>поступил</w:t>
      </w:r>
      <w:r w:rsidRPr="008408F9">
        <w:rPr>
          <w:rFonts w:ascii="Times New Roman" w:hAnsi="Times New Roman" w:cs="Times New Roman"/>
        </w:rPr>
        <w:t xml:space="preserve"> в образовательное учреждение</w:t>
      </w:r>
      <w:r w:rsidR="00BE3A2D">
        <w:rPr>
          <w:rFonts w:ascii="Times New Roman" w:hAnsi="Times New Roman" w:cs="Times New Roman"/>
        </w:rPr>
        <w:t xml:space="preserve"> уже</w:t>
      </w:r>
      <w:r w:rsidRPr="008408F9">
        <w:rPr>
          <w:rFonts w:ascii="Times New Roman" w:hAnsi="Times New Roman" w:cs="Times New Roman"/>
        </w:rPr>
        <w:t xml:space="preserve"> с установленными тру</w:t>
      </w:r>
      <w:r w:rsidR="002E5509">
        <w:rPr>
          <w:rFonts w:ascii="Times New Roman" w:hAnsi="Times New Roman" w:cs="Times New Roman"/>
        </w:rPr>
        <w:t>дностями</w:t>
      </w:r>
      <w:r w:rsidR="00BE3A2D">
        <w:rPr>
          <w:rFonts w:ascii="Times New Roman" w:hAnsi="Times New Roman" w:cs="Times New Roman"/>
        </w:rPr>
        <w:t>, определёнными нарушениями в психофизическом развитии</w:t>
      </w:r>
      <w:r w:rsidR="002E5509">
        <w:rPr>
          <w:rFonts w:ascii="Times New Roman" w:hAnsi="Times New Roman" w:cs="Times New Roman"/>
        </w:rPr>
        <w:t>? Родители представляют</w:t>
      </w:r>
      <w:r w:rsidRPr="008408F9">
        <w:rPr>
          <w:rFonts w:ascii="Times New Roman" w:hAnsi="Times New Roman" w:cs="Times New Roman"/>
        </w:rPr>
        <w:t xml:space="preserve"> заключение ТПМПК с рекомен</w:t>
      </w:r>
      <w:r w:rsidR="00BE3A2D">
        <w:rPr>
          <w:rFonts w:ascii="Times New Roman" w:hAnsi="Times New Roman" w:cs="Times New Roman"/>
        </w:rPr>
        <w:t>дациями к сопровождению, и тогда п</w:t>
      </w:r>
      <w:r w:rsidRPr="008408F9">
        <w:rPr>
          <w:rFonts w:ascii="Times New Roman" w:hAnsi="Times New Roman" w:cs="Times New Roman"/>
        </w:rPr>
        <w:t xml:space="preserve">сихолого-педагогическое </w:t>
      </w:r>
      <w:r w:rsidRPr="008408F9">
        <w:rPr>
          <w:rFonts w:ascii="Times New Roman" w:hAnsi="Times New Roman" w:cs="Times New Roman"/>
        </w:rPr>
        <w:lastRenderedPageBreak/>
        <w:t>сопровождение приобретает характер</w:t>
      </w:r>
      <w:r w:rsidR="00BE3A2D">
        <w:rPr>
          <w:rFonts w:ascii="Times New Roman" w:hAnsi="Times New Roman" w:cs="Times New Roman"/>
        </w:rPr>
        <w:t xml:space="preserve"> –</w:t>
      </w:r>
      <w:r w:rsidRPr="008408F9">
        <w:rPr>
          <w:rFonts w:ascii="Times New Roman" w:hAnsi="Times New Roman" w:cs="Times New Roman"/>
        </w:rPr>
        <w:t xml:space="preserve"> иной, выстраивается</w:t>
      </w:r>
      <w:r w:rsidR="00770EDA" w:rsidRPr="008408F9">
        <w:rPr>
          <w:rFonts w:ascii="Times New Roman" w:hAnsi="Times New Roman" w:cs="Times New Roman"/>
        </w:rPr>
        <w:t xml:space="preserve"> целая система направленной </w:t>
      </w:r>
      <w:r w:rsidR="00BD4FEB" w:rsidRPr="008408F9">
        <w:rPr>
          <w:rFonts w:ascii="Times New Roman" w:hAnsi="Times New Roman" w:cs="Times New Roman"/>
        </w:rPr>
        <w:t xml:space="preserve">деятельной </w:t>
      </w:r>
      <w:r w:rsidR="00770EDA" w:rsidRPr="008408F9">
        <w:rPr>
          <w:rFonts w:ascii="Times New Roman" w:hAnsi="Times New Roman" w:cs="Times New Roman"/>
        </w:rPr>
        <w:t xml:space="preserve">помощи, которую </w:t>
      </w:r>
      <w:r w:rsidR="00EB13B4" w:rsidRPr="008408F9">
        <w:rPr>
          <w:rFonts w:ascii="Times New Roman" w:hAnsi="Times New Roman" w:cs="Times New Roman"/>
        </w:rPr>
        <w:t>осуществляют,</w:t>
      </w:r>
      <w:r w:rsidR="00EB13B4">
        <w:rPr>
          <w:rFonts w:ascii="Times New Roman" w:hAnsi="Times New Roman" w:cs="Times New Roman"/>
        </w:rPr>
        <w:t xml:space="preserve"> скоординировано</w:t>
      </w:r>
      <w:r w:rsidR="00770EDA" w:rsidRPr="008408F9">
        <w:rPr>
          <w:rFonts w:ascii="Times New Roman" w:hAnsi="Times New Roman" w:cs="Times New Roman"/>
        </w:rPr>
        <w:t xml:space="preserve">: психолог, классный руководитель, учитель, учитель-логопед, учитель-дефектолог, социальный педагог. </w:t>
      </w:r>
      <w:r w:rsidR="00BF26B0" w:rsidRPr="00BF26B0">
        <w:rPr>
          <w:rFonts w:ascii="Times New Roman" w:hAnsi="Times New Roman" w:cs="Times New Roman"/>
        </w:rPr>
        <w:t xml:space="preserve">Заключение </w:t>
      </w:r>
      <w:proofErr w:type="spellStart"/>
      <w:r w:rsidR="00BF26B0" w:rsidRPr="00BF26B0">
        <w:rPr>
          <w:rFonts w:ascii="Times New Roman" w:hAnsi="Times New Roman" w:cs="Times New Roman"/>
          <w:i/>
        </w:rPr>
        <w:t>ППк</w:t>
      </w:r>
      <w:proofErr w:type="spellEnd"/>
      <w:r w:rsidR="00BF26B0" w:rsidRPr="00BF26B0">
        <w:rPr>
          <w:rFonts w:ascii="Times New Roman" w:hAnsi="Times New Roman" w:cs="Times New Roman"/>
          <w:i/>
        </w:rPr>
        <w:t>,</w:t>
      </w:r>
      <w:r w:rsidR="00BF26B0" w:rsidRPr="00BF26B0">
        <w:rPr>
          <w:rFonts w:ascii="Times New Roman" w:hAnsi="Times New Roman" w:cs="Times New Roman"/>
        </w:rPr>
        <w:t xml:space="preserve"> ТПМПК, ИПРА</w:t>
      </w:r>
      <w:r w:rsidR="0009291D">
        <w:rPr>
          <w:rFonts w:ascii="Times New Roman" w:hAnsi="Times New Roman" w:cs="Times New Roman"/>
        </w:rPr>
        <w:t>.</w:t>
      </w:r>
    </w:p>
    <w:p w:rsidR="00EB13B4" w:rsidRPr="000C6394" w:rsidRDefault="00BF26B0" w:rsidP="00EB13B4">
      <w:pPr>
        <w:jc w:val="both"/>
        <w:rPr>
          <w:rFonts w:ascii="Times New Roman" w:hAnsi="Times New Roman" w:cs="Times New Roman"/>
          <w:b/>
        </w:rPr>
      </w:pPr>
      <w:r w:rsidRPr="000C6394">
        <w:rPr>
          <w:rFonts w:ascii="Times New Roman" w:hAnsi="Times New Roman" w:cs="Times New Roman"/>
          <w:b/>
        </w:rPr>
        <w:t>СЛАЙД 3</w:t>
      </w:r>
    </w:p>
    <w:p w:rsidR="002E5509" w:rsidRDefault="00EF191E" w:rsidP="00EF191E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Простая</w:t>
      </w:r>
      <w:r w:rsidR="00EB13B4">
        <w:rPr>
          <w:rFonts w:ascii="Times New Roman" w:hAnsi="Times New Roman" w:cs="Times New Roman"/>
        </w:rPr>
        <w:t xml:space="preserve"> (первичная)</w:t>
      </w:r>
      <w:r>
        <w:rPr>
          <w:rFonts w:ascii="Times New Roman" w:hAnsi="Times New Roman" w:cs="Times New Roman"/>
        </w:rPr>
        <w:t xml:space="preserve"> м</w:t>
      </w:r>
      <w:r w:rsidR="002E5509">
        <w:rPr>
          <w:rFonts w:ascii="Times New Roman" w:hAnsi="Times New Roman" w:cs="Times New Roman"/>
        </w:rPr>
        <w:t>одель сопровождения обучающегося с ОВЗ</w:t>
      </w:r>
      <w:r>
        <w:rPr>
          <w:rFonts w:ascii="Times New Roman" w:hAnsi="Times New Roman" w:cs="Times New Roman"/>
        </w:rPr>
        <w:t xml:space="preserve"> п</w:t>
      </w:r>
      <w:r w:rsidR="00BE3A2D">
        <w:rPr>
          <w:rFonts w:ascii="Times New Roman" w:hAnsi="Times New Roman" w:cs="Times New Roman"/>
        </w:rPr>
        <w:t>ри поступлени</w:t>
      </w:r>
      <w:r w:rsidR="00EB13B4">
        <w:rPr>
          <w:rFonts w:ascii="Times New Roman" w:hAnsi="Times New Roman" w:cs="Times New Roman"/>
        </w:rPr>
        <w:t>и обучающегося в образовательном</w:t>
      </w:r>
      <w:r w:rsidR="00BE3A2D">
        <w:rPr>
          <w:rFonts w:ascii="Times New Roman" w:hAnsi="Times New Roman" w:cs="Times New Roman"/>
        </w:rPr>
        <w:t xml:space="preserve"> </w:t>
      </w:r>
      <w:r w:rsidR="00A331CD">
        <w:rPr>
          <w:rFonts w:ascii="Times New Roman" w:hAnsi="Times New Roman" w:cs="Times New Roman"/>
        </w:rPr>
        <w:t>учреждение</w:t>
      </w:r>
      <w:r w:rsidR="002E5509">
        <w:rPr>
          <w:rFonts w:ascii="Times New Roman" w:hAnsi="Times New Roman" w:cs="Times New Roman"/>
        </w:rPr>
        <w:t>.</w:t>
      </w:r>
      <w:proofErr w:type="gramEnd"/>
    </w:p>
    <w:p w:rsidR="002E5509" w:rsidRDefault="00EF191E" w:rsidP="00EF191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96512" cy="907084"/>
            <wp:effectExtent l="0" t="0" r="56515" b="762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B13B4" w:rsidRPr="000C6394" w:rsidRDefault="00BF26B0" w:rsidP="00EB13B4">
      <w:pPr>
        <w:jc w:val="both"/>
        <w:rPr>
          <w:rFonts w:ascii="Times New Roman" w:hAnsi="Times New Roman" w:cs="Times New Roman"/>
          <w:b/>
        </w:rPr>
      </w:pPr>
      <w:r w:rsidRPr="000C6394">
        <w:rPr>
          <w:rFonts w:ascii="Times New Roman" w:hAnsi="Times New Roman" w:cs="Times New Roman"/>
          <w:b/>
        </w:rPr>
        <w:t>СЛАЙД 4</w:t>
      </w:r>
    </w:p>
    <w:p w:rsidR="00FD4979" w:rsidRDefault="004A63A7" w:rsidP="00EF191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Индивидуальный образовательный маршрут</w:t>
      </w:r>
      <w:r w:rsidR="00BE3A2D">
        <w:rPr>
          <w:rFonts w:ascii="Times New Roman" w:hAnsi="Times New Roman" w:cs="Times New Roman"/>
        </w:rPr>
        <w:t>,</w:t>
      </w:r>
      <w:r w:rsidR="00FD4979" w:rsidRPr="008408F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ПП </w:t>
      </w:r>
      <w:r w:rsidR="00FD4979" w:rsidRPr="008408F9">
        <w:rPr>
          <w:rFonts w:ascii="Times New Roman" w:hAnsi="Times New Roman" w:cs="Times New Roman"/>
        </w:rPr>
        <w:t>сопровождению обучающегося (</w:t>
      </w:r>
      <w:r>
        <w:rPr>
          <w:rFonts w:ascii="Times New Roman" w:hAnsi="Times New Roman" w:cs="Times New Roman"/>
        </w:rPr>
        <w:t>который, учитывает</w:t>
      </w:r>
      <w:r w:rsidR="00FD4979" w:rsidRPr="008408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его </w:t>
      </w:r>
      <w:r w:rsidR="00FD4979" w:rsidRPr="008408F9">
        <w:rPr>
          <w:rFonts w:ascii="Times New Roman" w:hAnsi="Times New Roman" w:cs="Times New Roman"/>
        </w:rPr>
        <w:t>особенност</w:t>
      </w:r>
      <w:r>
        <w:rPr>
          <w:rFonts w:ascii="Times New Roman" w:hAnsi="Times New Roman" w:cs="Times New Roman"/>
        </w:rPr>
        <w:t xml:space="preserve">и </w:t>
      </w:r>
      <w:r w:rsidR="00FD4979" w:rsidRPr="008408F9">
        <w:rPr>
          <w:rFonts w:ascii="Times New Roman" w:hAnsi="Times New Roman" w:cs="Times New Roman"/>
        </w:rPr>
        <w:t>и возможност</w:t>
      </w:r>
      <w:r>
        <w:rPr>
          <w:rFonts w:ascii="Times New Roman" w:hAnsi="Times New Roman" w:cs="Times New Roman"/>
        </w:rPr>
        <w:t>и</w:t>
      </w:r>
      <w:r w:rsidR="00FD4979" w:rsidRPr="008408F9">
        <w:rPr>
          <w:rFonts w:ascii="Times New Roman" w:hAnsi="Times New Roman" w:cs="Times New Roman"/>
        </w:rPr>
        <w:t>) составляет каждый из участников образовательного процесса</w:t>
      </w:r>
      <w:r>
        <w:rPr>
          <w:rFonts w:ascii="Times New Roman" w:hAnsi="Times New Roman" w:cs="Times New Roman"/>
        </w:rPr>
        <w:t>, в рамках своих компетенций</w:t>
      </w:r>
      <w:r w:rsidR="003A7641">
        <w:rPr>
          <w:rFonts w:ascii="Times New Roman" w:hAnsi="Times New Roman" w:cs="Times New Roman"/>
        </w:rPr>
        <w:t>. Так выстраивается</w:t>
      </w:r>
      <w:r w:rsidR="00FD4979" w:rsidRPr="008408F9">
        <w:rPr>
          <w:rFonts w:ascii="Times New Roman" w:hAnsi="Times New Roman" w:cs="Times New Roman"/>
        </w:rPr>
        <w:t xml:space="preserve"> </w:t>
      </w:r>
      <w:r w:rsidR="003A7641">
        <w:rPr>
          <w:rFonts w:ascii="Times New Roman" w:hAnsi="Times New Roman" w:cs="Times New Roman"/>
        </w:rPr>
        <w:t>основное взаимодействие</w:t>
      </w:r>
      <w:r w:rsidR="00FD4979" w:rsidRPr="008408F9">
        <w:rPr>
          <w:rFonts w:ascii="Times New Roman" w:hAnsi="Times New Roman" w:cs="Times New Roman"/>
        </w:rPr>
        <w:t xml:space="preserve"> между специалистами школы. </w:t>
      </w:r>
      <w:r w:rsidR="003A7641">
        <w:rPr>
          <w:rFonts w:ascii="Times New Roman" w:hAnsi="Times New Roman" w:cs="Times New Roman"/>
        </w:rPr>
        <w:t>Разрабатывается</w:t>
      </w:r>
      <w:r w:rsidR="00FD4979" w:rsidRPr="008408F9">
        <w:rPr>
          <w:rFonts w:ascii="Times New Roman" w:hAnsi="Times New Roman" w:cs="Times New Roman"/>
        </w:rPr>
        <w:t xml:space="preserve"> индивидуальный образовательный маршрут</w:t>
      </w:r>
      <w:r w:rsidR="00EB13B4">
        <w:rPr>
          <w:rFonts w:ascii="Times New Roman" w:hAnsi="Times New Roman" w:cs="Times New Roman"/>
        </w:rPr>
        <w:t xml:space="preserve"> на каждого обучающегося с ОВЗ</w:t>
      </w:r>
      <w:r w:rsidR="00FD4979" w:rsidRPr="008408F9">
        <w:rPr>
          <w:rFonts w:ascii="Times New Roman" w:hAnsi="Times New Roman" w:cs="Times New Roman"/>
        </w:rPr>
        <w:t>, который в свою очередь обязательно обговаривается с родителем (законным представителем)</w:t>
      </w:r>
      <w:r>
        <w:rPr>
          <w:rFonts w:ascii="Times New Roman" w:hAnsi="Times New Roman" w:cs="Times New Roman"/>
        </w:rPr>
        <w:t xml:space="preserve">, изменение ИОМ, внесение </w:t>
      </w:r>
      <w:r w:rsidR="00C6392C">
        <w:rPr>
          <w:rFonts w:ascii="Times New Roman" w:hAnsi="Times New Roman" w:cs="Times New Roman"/>
        </w:rPr>
        <w:t xml:space="preserve">дополнительных </w:t>
      </w:r>
      <w:r>
        <w:rPr>
          <w:rFonts w:ascii="Times New Roman" w:hAnsi="Times New Roman" w:cs="Times New Roman"/>
        </w:rPr>
        <w:t>рекомендаций</w:t>
      </w:r>
      <w:r w:rsidR="00C6392C">
        <w:rPr>
          <w:rFonts w:ascii="Times New Roman" w:hAnsi="Times New Roman" w:cs="Times New Roman"/>
        </w:rPr>
        <w:t xml:space="preserve"> или же исключение имеющихся</w:t>
      </w:r>
      <w:r>
        <w:rPr>
          <w:rFonts w:ascii="Times New Roman" w:hAnsi="Times New Roman" w:cs="Times New Roman"/>
        </w:rPr>
        <w:t xml:space="preserve"> в сопровождение осуществляется на </w:t>
      </w:r>
      <w:proofErr w:type="spellStart"/>
      <w:r>
        <w:rPr>
          <w:rFonts w:ascii="Times New Roman" w:hAnsi="Times New Roman" w:cs="Times New Roman"/>
        </w:rPr>
        <w:t>ППк</w:t>
      </w:r>
      <w:proofErr w:type="spellEnd"/>
      <w:r w:rsidR="00C6392C">
        <w:rPr>
          <w:rFonts w:ascii="Times New Roman" w:hAnsi="Times New Roman" w:cs="Times New Roman"/>
        </w:rPr>
        <w:t xml:space="preserve"> школы (запланированное в начале учебного года и по его окончанию, внепланово)</w:t>
      </w:r>
      <w:r w:rsidR="00FD4979" w:rsidRPr="008408F9">
        <w:rPr>
          <w:rFonts w:ascii="Times New Roman" w:hAnsi="Times New Roman" w:cs="Times New Roman"/>
        </w:rPr>
        <w:t>.</w:t>
      </w:r>
      <w:r w:rsidR="00C6392C">
        <w:rPr>
          <w:rFonts w:ascii="Times New Roman" w:hAnsi="Times New Roman" w:cs="Times New Roman"/>
        </w:rPr>
        <w:t xml:space="preserve"> </w:t>
      </w:r>
    </w:p>
    <w:p w:rsidR="000C085A" w:rsidRPr="000C6394" w:rsidRDefault="00C6392C" w:rsidP="0009291D">
      <w:pPr>
        <w:spacing w:after="0"/>
        <w:jc w:val="both"/>
        <w:rPr>
          <w:rFonts w:ascii="Times New Roman" w:hAnsi="Times New Roman" w:cs="Times New Roman"/>
          <w:b/>
        </w:rPr>
      </w:pPr>
      <w:r w:rsidRPr="000C6394">
        <w:rPr>
          <w:rFonts w:ascii="Times New Roman" w:hAnsi="Times New Roman" w:cs="Times New Roman"/>
          <w:b/>
        </w:rPr>
        <w:t>ПП сопровождение п</w:t>
      </w:r>
      <w:r w:rsidR="000C085A" w:rsidRPr="000C6394">
        <w:rPr>
          <w:rFonts w:ascii="Times New Roman" w:hAnsi="Times New Roman" w:cs="Times New Roman"/>
          <w:b/>
        </w:rPr>
        <w:t>о направлениям:</w:t>
      </w:r>
    </w:p>
    <w:p w:rsidR="00EB13B4" w:rsidRDefault="00EB13B4" w:rsidP="000929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Консультационное</w:t>
      </w:r>
    </w:p>
    <w:p w:rsidR="00EB13B4" w:rsidRDefault="00EB13B4" w:rsidP="000929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Диагностика - </w:t>
      </w:r>
      <w:proofErr w:type="gramStart"/>
      <w:r>
        <w:rPr>
          <w:rFonts w:ascii="Times New Roman" w:hAnsi="Times New Roman" w:cs="Times New Roman"/>
        </w:rPr>
        <w:t>прогностическое</w:t>
      </w:r>
      <w:proofErr w:type="gramEnd"/>
    </w:p>
    <w:p w:rsidR="00EB13B4" w:rsidRDefault="00EB13B4" w:rsidP="000929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Профилактическое</w:t>
      </w:r>
    </w:p>
    <w:p w:rsidR="00EB13B4" w:rsidRDefault="00EB13B4" w:rsidP="000929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Коррекционно-развивающее</w:t>
      </w:r>
    </w:p>
    <w:p w:rsidR="00EB13B4" w:rsidRDefault="00EB13B4" w:rsidP="000929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Просветительское</w:t>
      </w:r>
    </w:p>
    <w:p w:rsidR="00EB13B4" w:rsidRDefault="00EB13B4" w:rsidP="000929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Экспертное</w:t>
      </w:r>
    </w:p>
    <w:p w:rsidR="002D53D4" w:rsidRDefault="004A63A7" w:rsidP="00EF191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BD4FEB" w:rsidRPr="008408F9">
        <w:rPr>
          <w:rFonts w:ascii="Times New Roman" w:hAnsi="Times New Roman" w:cs="Times New Roman"/>
        </w:rPr>
        <w:t>даптированн</w:t>
      </w:r>
      <w:r>
        <w:rPr>
          <w:rFonts w:ascii="Times New Roman" w:hAnsi="Times New Roman" w:cs="Times New Roman"/>
        </w:rPr>
        <w:t>ая</w:t>
      </w:r>
      <w:r w:rsidR="00BD4FEB" w:rsidRPr="008408F9">
        <w:rPr>
          <w:rFonts w:ascii="Times New Roman" w:hAnsi="Times New Roman" w:cs="Times New Roman"/>
        </w:rPr>
        <w:t xml:space="preserve"> </w:t>
      </w:r>
      <w:r w:rsidR="000C085A">
        <w:rPr>
          <w:rFonts w:ascii="Times New Roman" w:hAnsi="Times New Roman" w:cs="Times New Roman"/>
        </w:rPr>
        <w:t>образовательн</w:t>
      </w:r>
      <w:r>
        <w:rPr>
          <w:rFonts w:ascii="Times New Roman" w:hAnsi="Times New Roman" w:cs="Times New Roman"/>
        </w:rPr>
        <w:t>ая</w:t>
      </w:r>
      <w:r w:rsidR="000C085A">
        <w:rPr>
          <w:rFonts w:ascii="Times New Roman" w:hAnsi="Times New Roman" w:cs="Times New Roman"/>
        </w:rPr>
        <w:t xml:space="preserve"> </w:t>
      </w:r>
      <w:r w:rsidR="00FD4979" w:rsidRPr="008408F9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>а</w:t>
      </w:r>
      <w:r w:rsidR="00FD4979" w:rsidRPr="008408F9">
        <w:rPr>
          <w:rFonts w:ascii="Times New Roman" w:hAnsi="Times New Roman" w:cs="Times New Roman"/>
        </w:rPr>
        <w:t xml:space="preserve"> и </w:t>
      </w:r>
      <w:r w:rsidR="00BD4FEB" w:rsidRPr="008408F9">
        <w:rPr>
          <w:rFonts w:ascii="Times New Roman" w:hAnsi="Times New Roman" w:cs="Times New Roman"/>
        </w:rPr>
        <w:t>индивидуальн</w:t>
      </w:r>
      <w:r>
        <w:rPr>
          <w:rFonts w:ascii="Times New Roman" w:hAnsi="Times New Roman" w:cs="Times New Roman"/>
        </w:rPr>
        <w:t>ый</w:t>
      </w:r>
      <w:r w:rsidR="00BD4FEB" w:rsidRPr="008408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план</w:t>
      </w:r>
      <w:r w:rsidR="00FD4979" w:rsidRPr="008408F9">
        <w:rPr>
          <w:rFonts w:ascii="Times New Roman" w:hAnsi="Times New Roman" w:cs="Times New Roman"/>
        </w:rPr>
        <w:t xml:space="preserve"> работы </w:t>
      </w:r>
      <w:r w:rsidR="000C085A">
        <w:rPr>
          <w:rFonts w:ascii="Times New Roman" w:hAnsi="Times New Roman" w:cs="Times New Roman"/>
        </w:rPr>
        <w:t>с обуча</w:t>
      </w:r>
      <w:r>
        <w:rPr>
          <w:rFonts w:ascii="Times New Roman" w:hAnsi="Times New Roman" w:cs="Times New Roman"/>
        </w:rPr>
        <w:t>ющимся с ОВЗ, выбирается и составляется с</w:t>
      </w:r>
      <w:r w:rsidR="00FD4979" w:rsidRPr="008408F9">
        <w:rPr>
          <w:rFonts w:ascii="Times New Roman" w:hAnsi="Times New Roman" w:cs="Times New Roman"/>
        </w:rPr>
        <w:t xml:space="preserve"> учет</w:t>
      </w:r>
      <w:r>
        <w:rPr>
          <w:rFonts w:ascii="Times New Roman" w:hAnsi="Times New Roman" w:cs="Times New Roman"/>
        </w:rPr>
        <w:t>ом</w:t>
      </w:r>
      <w:r w:rsidR="00FD4979" w:rsidRPr="008408F9">
        <w:rPr>
          <w:rFonts w:ascii="Times New Roman" w:hAnsi="Times New Roman" w:cs="Times New Roman"/>
        </w:rPr>
        <w:t xml:space="preserve"> нозолог</w:t>
      </w:r>
      <w:r w:rsidR="003A764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и</w:t>
      </w:r>
      <w:r w:rsidR="003A7641">
        <w:rPr>
          <w:rFonts w:ascii="Times New Roman" w:hAnsi="Times New Roman" w:cs="Times New Roman"/>
        </w:rPr>
        <w:t xml:space="preserve"> нарушения;</w:t>
      </w:r>
      <w:r w:rsidR="00FD4979" w:rsidRPr="008408F9">
        <w:rPr>
          <w:rFonts w:ascii="Times New Roman" w:hAnsi="Times New Roman" w:cs="Times New Roman"/>
        </w:rPr>
        <w:t xml:space="preserve"> возможностей</w:t>
      </w:r>
      <w:r>
        <w:rPr>
          <w:rFonts w:ascii="Times New Roman" w:hAnsi="Times New Roman" w:cs="Times New Roman"/>
        </w:rPr>
        <w:t xml:space="preserve"> и особенностей</w:t>
      </w:r>
      <w:r w:rsidR="00FD4979" w:rsidRPr="008408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психосоматического, </w:t>
      </w:r>
      <w:r w:rsidR="003A7641">
        <w:rPr>
          <w:rFonts w:ascii="Times New Roman" w:hAnsi="Times New Roman" w:cs="Times New Roman"/>
        </w:rPr>
        <w:t xml:space="preserve">физического </w:t>
      </w:r>
      <w:r w:rsidR="00FD4979" w:rsidRPr="008408F9">
        <w:rPr>
          <w:rFonts w:ascii="Times New Roman" w:hAnsi="Times New Roman" w:cs="Times New Roman"/>
        </w:rPr>
        <w:t>здоровья</w:t>
      </w:r>
      <w:r>
        <w:rPr>
          <w:rFonts w:ascii="Times New Roman" w:hAnsi="Times New Roman" w:cs="Times New Roman"/>
        </w:rPr>
        <w:t>,</w:t>
      </w:r>
      <w:r w:rsidR="003A76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исходя из </w:t>
      </w:r>
      <w:r w:rsidR="00FD4979" w:rsidRPr="008408F9">
        <w:rPr>
          <w:rFonts w:ascii="Times New Roman" w:hAnsi="Times New Roman" w:cs="Times New Roman"/>
        </w:rPr>
        <w:t xml:space="preserve">компенсаторных возможностей </w:t>
      </w:r>
      <w:r>
        <w:rPr>
          <w:rFonts w:ascii="Times New Roman" w:hAnsi="Times New Roman" w:cs="Times New Roman"/>
        </w:rPr>
        <w:t xml:space="preserve">(где </w:t>
      </w:r>
      <w:r w:rsidR="00FD4979" w:rsidRPr="008408F9">
        <w:rPr>
          <w:rFonts w:ascii="Times New Roman" w:hAnsi="Times New Roman" w:cs="Times New Roman"/>
        </w:rPr>
        <w:t>ЗАР и ЗБР</w:t>
      </w:r>
      <w:r>
        <w:rPr>
          <w:rFonts w:ascii="Times New Roman" w:hAnsi="Times New Roman" w:cs="Times New Roman"/>
        </w:rPr>
        <w:t>, являются, основным ориентиром для психолого-педагогического сопровождения)</w:t>
      </w:r>
      <w:r w:rsidR="00FD4979" w:rsidRPr="008408F9">
        <w:rPr>
          <w:rFonts w:ascii="Times New Roman" w:hAnsi="Times New Roman" w:cs="Times New Roman"/>
        </w:rPr>
        <w:t>.</w:t>
      </w:r>
    </w:p>
    <w:p w:rsidR="003A7641" w:rsidRDefault="003A7641" w:rsidP="00EF191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Расширенная мо</w:t>
      </w:r>
      <w:r w:rsidR="008B7349">
        <w:rPr>
          <w:rFonts w:ascii="Times New Roman" w:hAnsi="Times New Roman" w:cs="Times New Roman"/>
        </w:rPr>
        <w:t>дель сопровождения обучающегося с ОВЗ и их семей по направлениям:</w:t>
      </w:r>
      <w:r w:rsidR="0009291D" w:rsidRPr="0009291D">
        <w:rPr>
          <w:rFonts w:ascii="Times New Roman" w:hAnsi="Times New Roman" w:cs="Times New Roman"/>
          <w:noProof/>
          <w:lang w:eastAsia="ru-RU"/>
        </w:rPr>
        <w:t xml:space="preserve"> </w:t>
      </w:r>
      <w:r w:rsidR="000929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5D53C6B" wp14:editId="307B97C9">
            <wp:extent cx="4411066" cy="164592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39729D" w:rsidRDefault="0039729D" w:rsidP="00B87E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5</w:t>
      </w:r>
    </w:p>
    <w:p w:rsidR="0039729D" w:rsidRDefault="0039729D" w:rsidP="00B87E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3B" w:rsidRPr="008408F9" w:rsidRDefault="00B87E3B" w:rsidP="00B87E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Инклюзивная практика. Программы.</w:t>
      </w:r>
    </w:p>
    <w:p w:rsidR="00B87E3B" w:rsidRPr="008408F9" w:rsidRDefault="00B87E3B" w:rsidP="00B87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E3B" w:rsidRPr="008408F9" w:rsidRDefault="00B87E3B" w:rsidP="00B87E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2022-2023 учебном году школа продолжает реализацию инклюзивной практики. Для реализации цели и задач инклюзивной включенности детей с ОВЗ в образовательную деятельность разработаны адаптированные основные общеобразовательные программы (далее - АООП) по нозологиям, которые включают в себя программу коррекционной работы, рабочие программы по учебным предметам и коррекционным курсам. Программа коррекционной работы поддерживает реализацию адаптированной основной общеобразовательной программы (далее - АООП). Структура АООП для детей с ОВЗ соответствует основной цели их образования - включения детей с ОВЗ в образовательное пространство, ориентированное на нормативное развитие. Программа коррекционной работы составляется при участии родителей. Программы учитывают особенности познавательной деятельности детей школьного возраста и направлены на разностороннее развитие личности. Они способствуют умственному развитию учащихся, обеспечивают их гражданское, нравственное, духовное, трудовое, эстетическое и физическое воспитание. Ведущим в программах является принцип коррекционной направленности. Особое внимание обращено на коррекцию имеющихся у отдельных учащихся специфических нарушений. </w:t>
      </w:r>
    </w:p>
    <w:p w:rsidR="00B87E3B" w:rsidRPr="008408F9" w:rsidRDefault="00B87E3B" w:rsidP="00B87E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8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адаптированных основных образовательных программ школы:</w:t>
      </w:r>
    </w:p>
    <w:p w:rsidR="00B87E3B" w:rsidRPr="008408F9" w:rsidRDefault="00B132CD" w:rsidP="00B87E3B">
      <w:pPr>
        <w:spacing w:after="0" w:line="293" w:lineRule="atLeast"/>
        <w:ind w:left="927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6" w:history="1"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АООП НОО для слабовидящих обучающихся (вариант 4.1)</w:t>
        </w:r>
      </w:hyperlink>
    </w:p>
    <w:p w:rsidR="00B87E3B" w:rsidRPr="008408F9" w:rsidRDefault="00B132CD" w:rsidP="00B87E3B">
      <w:pPr>
        <w:spacing w:after="0" w:line="293" w:lineRule="atLeast"/>
        <w:ind w:left="927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7" w:history="1"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АООП НОО для обучающихся с ТНР (вариант 5.1)</w:t>
        </w:r>
      </w:hyperlink>
    </w:p>
    <w:p w:rsidR="00B87E3B" w:rsidRPr="008408F9" w:rsidRDefault="00B132CD" w:rsidP="00B87E3B">
      <w:pPr>
        <w:spacing w:after="0" w:line="293" w:lineRule="atLeast"/>
        <w:ind w:left="927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8" w:history="1"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АООП НОО для обучающихся с НОДА (вариант 6.1)</w:t>
        </w:r>
      </w:hyperlink>
    </w:p>
    <w:p w:rsidR="00B87E3B" w:rsidRPr="008408F9" w:rsidRDefault="00B132CD" w:rsidP="00B87E3B">
      <w:pPr>
        <w:spacing w:after="0" w:line="293" w:lineRule="atLeast"/>
        <w:ind w:left="927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9" w:history="1"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АООП НОО для обучающихся с ЗПР (вариант 7.1)</w:t>
        </w:r>
      </w:hyperlink>
    </w:p>
    <w:p w:rsidR="00B87E3B" w:rsidRPr="008408F9" w:rsidRDefault="00B132CD" w:rsidP="00B87E3B">
      <w:pPr>
        <w:spacing w:after="0" w:line="293" w:lineRule="atLeast"/>
        <w:ind w:left="927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АООП НОО для обучающихся с ЗПР (вариант 7.2)</w:t>
        </w:r>
      </w:hyperlink>
      <w:r w:rsidR="00B87E3B" w:rsidRPr="00840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7E3B" w:rsidRPr="008408F9" w:rsidRDefault="00B132CD" w:rsidP="00B87E3B">
      <w:pPr>
        <w:spacing w:after="0" w:line="293" w:lineRule="atLeast"/>
        <w:ind w:left="927" w:hanging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hyperlink r:id="rId21" w:history="1"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АООП НОО для обучающихся с РАС (вариант 8.2)</w:t>
        </w:r>
      </w:hyperlink>
    </w:p>
    <w:p w:rsidR="00B87E3B" w:rsidRPr="008408F9" w:rsidRDefault="00B132CD" w:rsidP="00B87E3B">
      <w:pPr>
        <w:spacing w:after="0" w:line="293" w:lineRule="atLeast"/>
        <w:ind w:left="927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2" w:history="1"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АООП ООО </w:t>
        </w:r>
        <w:proofErr w:type="gramStart"/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для</w:t>
        </w:r>
        <w:proofErr w:type="gramEnd"/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 обучающихся с ТНР </w:t>
        </w:r>
      </w:hyperlink>
    </w:p>
    <w:p w:rsidR="00B87E3B" w:rsidRPr="008408F9" w:rsidRDefault="00B132CD" w:rsidP="00B87E3B">
      <w:pPr>
        <w:spacing w:after="0" w:line="293" w:lineRule="atLeast"/>
        <w:ind w:left="927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3" w:history="1"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АООП ООО </w:t>
        </w:r>
        <w:proofErr w:type="gramStart"/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для</w:t>
        </w:r>
        <w:proofErr w:type="gramEnd"/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 обучающихся с ТНР </w:t>
        </w:r>
      </w:hyperlink>
    </w:p>
    <w:p w:rsidR="00B87E3B" w:rsidRPr="008408F9" w:rsidRDefault="00B132CD" w:rsidP="00B87E3B">
      <w:pPr>
        <w:spacing w:after="0" w:line="293" w:lineRule="atLeast"/>
        <w:ind w:left="927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4" w:history="1"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АООП ООО </w:t>
        </w:r>
        <w:proofErr w:type="gramStart"/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для</w:t>
        </w:r>
        <w:proofErr w:type="gramEnd"/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 обучающихся с НОДА </w:t>
        </w:r>
      </w:hyperlink>
    </w:p>
    <w:p w:rsidR="00B87E3B" w:rsidRPr="008408F9" w:rsidRDefault="00B132CD" w:rsidP="00B87E3B">
      <w:pPr>
        <w:spacing w:after="0" w:line="293" w:lineRule="atLeast"/>
        <w:ind w:left="927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5" w:history="1"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АООП ООО </w:t>
        </w:r>
        <w:proofErr w:type="gramStart"/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для</w:t>
        </w:r>
        <w:proofErr w:type="gramEnd"/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 обучающихся с ЗПР </w:t>
        </w:r>
      </w:hyperlink>
    </w:p>
    <w:p w:rsidR="00B87E3B" w:rsidRPr="008408F9" w:rsidRDefault="00B132CD" w:rsidP="00B87E3B">
      <w:pPr>
        <w:spacing w:after="0" w:line="293" w:lineRule="atLeast"/>
        <w:ind w:left="927" w:hanging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hyperlink r:id="rId26" w:history="1"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АООП ООО </w:t>
        </w:r>
        <w:proofErr w:type="gramStart"/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для</w:t>
        </w:r>
        <w:proofErr w:type="gramEnd"/>
        <w:r w:rsidR="00B87E3B" w:rsidRPr="008408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 обучающихся с РАС</w:t>
        </w:r>
      </w:hyperlink>
    </w:p>
    <w:p w:rsidR="008159D1" w:rsidRDefault="008159D1" w:rsidP="008159D1">
      <w:pPr>
        <w:spacing w:after="0"/>
        <w:jc w:val="both"/>
        <w:rPr>
          <w:rFonts w:ascii="Times New Roman" w:hAnsi="Times New Roman" w:cs="Times New Roman"/>
          <w:b/>
        </w:rPr>
      </w:pPr>
    </w:p>
    <w:p w:rsidR="000A4850" w:rsidRPr="000C6394" w:rsidRDefault="000A4850" w:rsidP="008159D1">
      <w:pPr>
        <w:spacing w:after="0"/>
        <w:jc w:val="both"/>
        <w:rPr>
          <w:rFonts w:ascii="Times New Roman" w:hAnsi="Times New Roman" w:cs="Times New Roman"/>
          <w:b/>
        </w:rPr>
      </w:pPr>
      <w:r w:rsidRPr="000C6394">
        <w:rPr>
          <w:rFonts w:ascii="Times New Roman" w:hAnsi="Times New Roman" w:cs="Times New Roman"/>
          <w:b/>
        </w:rPr>
        <w:t xml:space="preserve">СЛАЙД </w:t>
      </w:r>
      <w:r w:rsidR="0039729D">
        <w:rPr>
          <w:rFonts w:ascii="Times New Roman" w:hAnsi="Times New Roman" w:cs="Times New Roman"/>
          <w:b/>
        </w:rPr>
        <w:t>6</w:t>
      </w:r>
    </w:p>
    <w:p w:rsidR="00FD4979" w:rsidRDefault="002D53D4" w:rsidP="00C6392C">
      <w:pPr>
        <w:jc w:val="both"/>
        <w:rPr>
          <w:rFonts w:ascii="Times New Roman" w:hAnsi="Times New Roman" w:cs="Times New Roman"/>
        </w:rPr>
      </w:pPr>
      <w:r w:rsidRPr="008408F9">
        <w:rPr>
          <w:rFonts w:ascii="Times New Roman" w:hAnsi="Times New Roman" w:cs="Times New Roman"/>
        </w:rPr>
        <w:t xml:space="preserve">Воспитательная работа по сопровождению </w:t>
      </w:r>
      <w:proofErr w:type="gramStart"/>
      <w:r w:rsidRPr="008408F9">
        <w:rPr>
          <w:rFonts w:ascii="Times New Roman" w:hAnsi="Times New Roman" w:cs="Times New Roman"/>
        </w:rPr>
        <w:t>обучающихся</w:t>
      </w:r>
      <w:proofErr w:type="gramEnd"/>
      <w:r w:rsidRPr="008408F9">
        <w:rPr>
          <w:rFonts w:ascii="Times New Roman" w:hAnsi="Times New Roman" w:cs="Times New Roman"/>
        </w:rPr>
        <w:t xml:space="preserve"> с ОВЗ происходит непрерывно, </w:t>
      </w:r>
      <w:r w:rsidR="00E6600D">
        <w:rPr>
          <w:rFonts w:ascii="Times New Roman" w:hAnsi="Times New Roman" w:cs="Times New Roman"/>
        </w:rPr>
        <w:t>по</w:t>
      </w:r>
      <w:r w:rsidRPr="008408F9">
        <w:rPr>
          <w:rFonts w:ascii="Times New Roman" w:hAnsi="Times New Roman" w:cs="Times New Roman"/>
        </w:rPr>
        <w:t xml:space="preserve"> все</w:t>
      </w:r>
      <w:r w:rsidR="00E6600D">
        <w:rPr>
          <w:rFonts w:ascii="Times New Roman" w:hAnsi="Times New Roman" w:cs="Times New Roman"/>
        </w:rPr>
        <w:t>м</w:t>
      </w:r>
      <w:r w:rsidRPr="008408F9">
        <w:rPr>
          <w:rFonts w:ascii="Times New Roman" w:hAnsi="Times New Roman" w:cs="Times New Roman"/>
        </w:rPr>
        <w:t xml:space="preserve"> направления</w:t>
      </w:r>
      <w:r w:rsidR="00E6600D">
        <w:rPr>
          <w:rFonts w:ascii="Times New Roman" w:hAnsi="Times New Roman" w:cs="Times New Roman"/>
        </w:rPr>
        <w:t>м</w:t>
      </w:r>
      <w:r w:rsidRPr="008408F9">
        <w:rPr>
          <w:rFonts w:ascii="Times New Roman" w:hAnsi="Times New Roman" w:cs="Times New Roman"/>
        </w:rPr>
        <w:t xml:space="preserve"> обучения. </w:t>
      </w:r>
      <w:r w:rsidR="006C1D42" w:rsidRPr="008408F9">
        <w:rPr>
          <w:rFonts w:ascii="Times New Roman" w:hAnsi="Times New Roman" w:cs="Times New Roman"/>
        </w:rPr>
        <w:t>Характер воспитательного процесса учитывает способности ребенка (одаренность, тип нарушения), и его потребности в создании условий, так например ребенок с ЗПР при ДЦП будет нуждаться в социализации и психологической поддержке</w:t>
      </w:r>
      <w:r w:rsidR="003A7641">
        <w:rPr>
          <w:rFonts w:ascii="Times New Roman" w:hAnsi="Times New Roman" w:cs="Times New Roman"/>
        </w:rPr>
        <w:t xml:space="preserve"> больше, чем обучающийся с ТНР</w:t>
      </w:r>
      <w:r w:rsidR="006C1D42" w:rsidRPr="008408F9">
        <w:rPr>
          <w:rFonts w:ascii="Times New Roman" w:hAnsi="Times New Roman" w:cs="Times New Roman"/>
        </w:rPr>
        <w:t>.</w:t>
      </w:r>
      <w:r w:rsidR="003A7641">
        <w:rPr>
          <w:rFonts w:ascii="Times New Roman" w:hAnsi="Times New Roman" w:cs="Times New Roman"/>
        </w:rPr>
        <w:t xml:space="preserve"> И работа соответственно будет проводиться </w:t>
      </w:r>
      <w:r w:rsidR="00C6392C">
        <w:rPr>
          <w:rFonts w:ascii="Times New Roman" w:hAnsi="Times New Roman" w:cs="Times New Roman"/>
        </w:rPr>
        <w:t>иная</w:t>
      </w:r>
      <w:r w:rsidR="003A7641">
        <w:rPr>
          <w:rFonts w:ascii="Times New Roman" w:hAnsi="Times New Roman" w:cs="Times New Roman"/>
        </w:rPr>
        <w:t>.</w:t>
      </w:r>
      <w:r w:rsidR="006C1D42" w:rsidRPr="008408F9">
        <w:rPr>
          <w:rFonts w:ascii="Times New Roman" w:hAnsi="Times New Roman" w:cs="Times New Roman"/>
        </w:rPr>
        <w:t xml:space="preserve"> </w:t>
      </w:r>
    </w:p>
    <w:p w:rsidR="00684113" w:rsidRPr="00684113" w:rsidRDefault="00684113" w:rsidP="00B86C59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684113">
        <w:rPr>
          <w:rFonts w:ascii="Times New Roman" w:hAnsi="Times New Roman" w:cs="Times New Roman"/>
          <w:b/>
          <w:iCs/>
        </w:rPr>
        <w:t>Результаты участия обучающихся и воспитанников в конкурсных мероприятиях различного уровня</w:t>
      </w:r>
    </w:p>
    <w:p w:rsidR="00684113" w:rsidRPr="00684113" w:rsidRDefault="00684113" w:rsidP="00684113">
      <w:pPr>
        <w:jc w:val="both"/>
        <w:rPr>
          <w:rFonts w:ascii="Times New Roman" w:hAnsi="Times New Roman" w:cs="Times New Roman"/>
          <w:iCs/>
        </w:rPr>
      </w:pPr>
      <w:r w:rsidRPr="00684113">
        <w:rPr>
          <w:rFonts w:ascii="Times New Roman" w:hAnsi="Times New Roman" w:cs="Times New Roman"/>
        </w:rPr>
        <w:t xml:space="preserve">Одним из показателей качества учебно-воспитательного процесса, а также проявления творческой активности обучающихся с ОВЗ, детей-инвалидов и педагогов является участие в конкурсных мероприятиях различного уровня. Исходя из физических возможностей, индивидуальных особенностей личности дети </w:t>
      </w:r>
      <w:r w:rsidR="002D545F" w:rsidRPr="00684113">
        <w:rPr>
          <w:rFonts w:ascii="Times New Roman" w:hAnsi="Times New Roman" w:cs="Times New Roman"/>
        </w:rPr>
        <w:t>вовле</w:t>
      </w:r>
      <w:r w:rsidR="002D545F">
        <w:rPr>
          <w:rFonts w:ascii="Times New Roman" w:hAnsi="Times New Roman" w:cs="Times New Roman"/>
        </w:rPr>
        <w:t>каются</w:t>
      </w:r>
      <w:r w:rsidRPr="00684113">
        <w:rPr>
          <w:rFonts w:ascii="Times New Roman" w:hAnsi="Times New Roman" w:cs="Times New Roman"/>
        </w:rPr>
        <w:t xml:space="preserve"> во внеклассные мероприятия. </w:t>
      </w:r>
      <w:r w:rsidR="002D545F">
        <w:rPr>
          <w:rFonts w:ascii="Times New Roman" w:hAnsi="Times New Roman" w:cs="Times New Roman"/>
        </w:rPr>
        <w:t>О</w:t>
      </w:r>
      <w:r w:rsidR="002D545F">
        <w:rPr>
          <w:rFonts w:ascii="Times New Roman" w:hAnsi="Times New Roman" w:cs="Times New Roman"/>
          <w:iCs/>
        </w:rPr>
        <w:t>бучающие</w:t>
      </w:r>
      <w:r w:rsidRPr="00684113">
        <w:rPr>
          <w:rFonts w:ascii="Times New Roman" w:hAnsi="Times New Roman" w:cs="Times New Roman"/>
          <w:iCs/>
        </w:rPr>
        <w:t>ся с ОВЗ, дет</w:t>
      </w:r>
      <w:r w:rsidR="002D545F">
        <w:rPr>
          <w:rFonts w:ascii="Times New Roman" w:hAnsi="Times New Roman" w:cs="Times New Roman"/>
          <w:iCs/>
        </w:rPr>
        <w:t>и</w:t>
      </w:r>
      <w:r w:rsidRPr="00684113">
        <w:rPr>
          <w:rFonts w:ascii="Times New Roman" w:hAnsi="Times New Roman" w:cs="Times New Roman"/>
          <w:iCs/>
        </w:rPr>
        <w:t>-инвалид</w:t>
      </w:r>
      <w:r w:rsidR="002D545F">
        <w:rPr>
          <w:rFonts w:ascii="Times New Roman" w:hAnsi="Times New Roman" w:cs="Times New Roman"/>
          <w:iCs/>
        </w:rPr>
        <w:t>ы</w:t>
      </w:r>
      <w:r w:rsidRPr="00684113">
        <w:rPr>
          <w:rFonts w:ascii="Times New Roman" w:hAnsi="Times New Roman" w:cs="Times New Roman"/>
          <w:iCs/>
        </w:rPr>
        <w:t xml:space="preserve">, </w:t>
      </w:r>
      <w:r w:rsidR="002D545F" w:rsidRPr="00684113">
        <w:rPr>
          <w:rFonts w:ascii="Times New Roman" w:hAnsi="Times New Roman" w:cs="Times New Roman"/>
          <w:iCs/>
        </w:rPr>
        <w:t>задействованы</w:t>
      </w:r>
      <w:r w:rsidRPr="00684113">
        <w:rPr>
          <w:rFonts w:ascii="Times New Roman" w:hAnsi="Times New Roman" w:cs="Times New Roman"/>
          <w:iCs/>
        </w:rPr>
        <w:t xml:space="preserve"> в конкурсных мероприятиях</w:t>
      </w:r>
      <w:r w:rsidR="002D545F">
        <w:rPr>
          <w:rFonts w:ascii="Times New Roman" w:hAnsi="Times New Roman" w:cs="Times New Roman"/>
          <w:iCs/>
        </w:rPr>
        <w:t>,</w:t>
      </w:r>
      <w:r w:rsidRPr="00684113">
        <w:rPr>
          <w:rFonts w:ascii="Times New Roman" w:hAnsi="Times New Roman" w:cs="Times New Roman"/>
          <w:iCs/>
        </w:rPr>
        <w:t xml:space="preserve"> </w:t>
      </w:r>
      <w:r w:rsidR="002D545F">
        <w:rPr>
          <w:rFonts w:ascii="Times New Roman" w:hAnsi="Times New Roman" w:cs="Times New Roman"/>
          <w:iCs/>
        </w:rPr>
        <w:t>информация</w:t>
      </w:r>
      <w:r w:rsidRPr="00684113">
        <w:rPr>
          <w:rFonts w:ascii="Times New Roman" w:hAnsi="Times New Roman" w:cs="Times New Roman"/>
          <w:iCs/>
        </w:rPr>
        <w:t xml:space="preserve"> представлена в таблице</w:t>
      </w:r>
      <w:r w:rsidR="002D545F">
        <w:rPr>
          <w:rFonts w:ascii="Times New Roman" w:hAnsi="Times New Roman" w:cs="Times New Roman"/>
          <w:iCs/>
        </w:rPr>
        <w:t xml:space="preserve"> на слайде. Также имеются и</w:t>
      </w:r>
      <w:r w:rsidRPr="00684113">
        <w:rPr>
          <w:rFonts w:ascii="Times New Roman" w:hAnsi="Times New Roman" w:cs="Times New Roman"/>
        </w:rPr>
        <w:t>ндивидуальные достижения обучающихся в конкурсах и соревнованиях различного уровня</w:t>
      </w:r>
      <w:r w:rsidR="002D545F">
        <w:rPr>
          <w:rFonts w:ascii="Times New Roman" w:hAnsi="Times New Roman" w:cs="Times New Roman"/>
        </w:rPr>
        <w:t>:</w:t>
      </w:r>
      <w:r w:rsidRPr="00684113">
        <w:rPr>
          <w:rFonts w:ascii="Times New Roman" w:hAnsi="Times New Roman" w:cs="Times New Roman"/>
        </w:rPr>
        <w:t xml:space="preserve"> </w:t>
      </w:r>
      <w:r w:rsidR="002D545F" w:rsidRPr="00B86C59">
        <w:rPr>
          <w:rFonts w:ascii="Times New Roman" w:hAnsi="Times New Roman" w:cs="Times New Roman"/>
          <w:highlight w:val="yellow"/>
        </w:rPr>
        <w:t xml:space="preserve">школьный – 131, муниципальный </w:t>
      </w:r>
      <w:r w:rsidR="00B86C59" w:rsidRPr="00B86C59">
        <w:rPr>
          <w:rFonts w:ascii="Times New Roman" w:hAnsi="Times New Roman" w:cs="Times New Roman"/>
          <w:highlight w:val="yellow"/>
        </w:rPr>
        <w:t>–</w:t>
      </w:r>
      <w:r w:rsidR="002D545F" w:rsidRPr="00B86C59">
        <w:rPr>
          <w:rFonts w:ascii="Times New Roman" w:hAnsi="Times New Roman" w:cs="Times New Roman"/>
          <w:highlight w:val="yellow"/>
        </w:rPr>
        <w:t xml:space="preserve"> </w:t>
      </w:r>
      <w:r w:rsidR="00B86C59" w:rsidRPr="00B86C59">
        <w:rPr>
          <w:rFonts w:ascii="Times New Roman" w:hAnsi="Times New Roman" w:cs="Times New Roman"/>
          <w:highlight w:val="yellow"/>
        </w:rPr>
        <w:t>48, региональный – 18, всероссийский – 158, международный - 30</w:t>
      </w:r>
      <w:r w:rsidRPr="00B86C59">
        <w:rPr>
          <w:rFonts w:ascii="Times New Roman" w:hAnsi="Times New Roman" w:cs="Times New Roman"/>
          <w:iCs/>
          <w:highlight w:val="yellow"/>
        </w:rPr>
        <w:t xml:space="preserve"> </w:t>
      </w:r>
      <w:r w:rsidR="002D545F" w:rsidRPr="00B86C59">
        <w:rPr>
          <w:rFonts w:ascii="Times New Roman" w:hAnsi="Times New Roman" w:cs="Times New Roman"/>
          <w:iCs/>
          <w:highlight w:val="yellow"/>
        </w:rPr>
        <w:t>,</w:t>
      </w:r>
      <w:r w:rsidR="00B86C59" w:rsidRPr="00B86C59">
        <w:rPr>
          <w:rFonts w:ascii="Times New Roman" w:hAnsi="Times New Roman" w:cs="Times New Roman"/>
          <w:iCs/>
          <w:highlight w:val="yellow"/>
        </w:rPr>
        <w:t xml:space="preserve"> эти достижения</w:t>
      </w:r>
      <w:r w:rsidR="002D545F" w:rsidRPr="00B86C59">
        <w:rPr>
          <w:rFonts w:ascii="Times New Roman" w:hAnsi="Times New Roman" w:cs="Times New Roman"/>
          <w:iCs/>
          <w:highlight w:val="yellow"/>
        </w:rPr>
        <w:t xml:space="preserve"> повышает эмоциональный фон обучающихся и их родителей.</w:t>
      </w:r>
    </w:p>
    <w:p w:rsidR="00973401" w:rsidRPr="008159D1" w:rsidRDefault="00FE7D7E" w:rsidP="00B86C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59D1">
        <w:rPr>
          <w:rFonts w:ascii="Times New Roman" w:hAnsi="Times New Roman" w:cs="Times New Roman"/>
          <w:b/>
        </w:rPr>
        <w:t>СЛАЙД 7</w:t>
      </w:r>
    </w:p>
    <w:p w:rsidR="00973401" w:rsidRPr="00973401" w:rsidRDefault="00973401" w:rsidP="00B86C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4113" w:rsidRPr="00684113" w:rsidRDefault="00684113" w:rsidP="00B86C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84113">
        <w:rPr>
          <w:rFonts w:ascii="Times New Roman" w:hAnsi="Times New Roman" w:cs="Times New Roman"/>
          <w:b/>
        </w:rPr>
        <w:t xml:space="preserve">Занятость </w:t>
      </w:r>
      <w:proofErr w:type="gramStart"/>
      <w:r w:rsidRPr="00684113">
        <w:rPr>
          <w:rFonts w:ascii="Times New Roman" w:hAnsi="Times New Roman" w:cs="Times New Roman"/>
          <w:b/>
        </w:rPr>
        <w:t>обучающихся</w:t>
      </w:r>
      <w:proofErr w:type="gramEnd"/>
      <w:r w:rsidRPr="00684113">
        <w:rPr>
          <w:rFonts w:ascii="Times New Roman" w:hAnsi="Times New Roman" w:cs="Times New Roman"/>
          <w:b/>
        </w:rPr>
        <w:t xml:space="preserve"> дополнительным образованием и внеурочной деятельностью </w:t>
      </w:r>
    </w:p>
    <w:p w:rsidR="00684113" w:rsidRPr="00684113" w:rsidRDefault="00684113" w:rsidP="00B86C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84113">
        <w:rPr>
          <w:rFonts w:ascii="Times New Roman" w:hAnsi="Times New Roman" w:cs="Times New Roman"/>
          <w:b/>
        </w:rPr>
        <w:t>в 2022-2023 учебном году</w:t>
      </w:r>
    </w:p>
    <w:p w:rsidR="00B86C59" w:rsidRPr="00684113" w:rsidRDefault="00684113" w:rsidP="00684113">
      <w:pPr>
        <w:jc w:val="both"/>
        <w:rPr>
          <w:rFonts w:ascii="Times New Roman" w:hAnsi="Times New Roman" w:cs="Times New Roman"/>
        </w:rPr>
      </w:pPr>
      <w:r w:rsidRPr="00684113">
        <w:rPr>
          <w:rFonts w:ascii="Times New Roman" w:hAnsi="Times New Roman" w:cs="Times New Roman"/>
          <w:bCs/>
        </w:rPr>
        <w:t>Обучающиеся с ОВЗ, в том числе с РАС и другими ментальными нарушениями, дети-инвалиды включены в мероприятия внеклассной, внеурочной деятельности, воспитательной работы и дополнительного образования.</w:t>
      </w:r>
      <w:proofErr w:type="gramStart"/>
      <w:r w:rsidRPr="00684113">
        <w:rPr>
          <w:rFonts w:ascii="Times New Roman" w:hAnsi="Times New Roman" w:cs="Times New Roman"/>
          <w:bCs/>
        </w:rPr>
        <w:t xml:space="preserve"> </w:t>
      </w:r>
      <w:r w:rsidR="0009291D">
        <w:rPr>
          <w:rFonts w:ascii="Times New Roman" w:hAnsi="Times New Roman" w:cs="Times New Roman"/>
          <w:bCs/>
        </w:rPr>
        <w:t>.</w:t>
      </w:r>
      <w:proofErr w:type="gramEnd"/>
    </w:p>
    <w:tbl>
      <w:tblPr>
        <w:tblStyle w:val="1"/>
        <w:tblW w:w="6521" w:type="dxa"/>
        <w:tblInd w:w="108" w:type="dxa"/>
        <w:tblLook w:val="04A0" w:firstRow="1" w:lastRow="0" w:firstColumn="1" w:lastColumn="0" w:noHBand="0" w:noVBand="1"/>
      </w:tblPr>
      <w:tblGrid>
        <w:gridCol w:w="6521"/>
      </w:tblGrid>
      <w:tr w:rsidR="00B86C59" w:rsidRPr="00B86C59" w:rsidTr="00B86C59">
        <w:trPr>
          <w:trHeight w:val="181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  <w:color w:val="000000"/>
              </w:rPr>
              <w:t>Классные часы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  <w:color w:val="000000"/>
              </w:rPr>
              <w:t>Индивидуальные беседы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  <w:color w:val="000000"/>
              </w:rPr>
              <w:t>Чаепития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  <w:color w:val="000000"/>
              </w:rPr>
              <w:t>Украшение кабинета к праздникам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  <w:color w:val="000000"/>
              </w:rPr>
              <w:t>Сбор макулатуры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</w:rPr>
              <w:t>Создание видео роликов к праздникам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</w:rPr>
              <w:t>Анкетирование «Выбор направления  профессиональной деятельности»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  <w:color w:val="000000"/>
              </w:rPr>
              <w:t>Викторина по ПДД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  <w:color w:val="000000"/>
              </w:rPr>
              <w:t>Благотворительная акция «Добрые крышечки», «Батарейки»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</w:rPr>
              <w:t>Тренировки к военно-патриотической  игре «Зарница-2022»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  <w:color w:val="000000"/>
              </w:rPr>
              <w:t>Создание классного плаката ко Дню защитника Отечества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  <w:color w:val="000000"/>
              </w:rPr>
              <w:t>Конкурс «Лучшее поздравление мамы» к 8 марта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  <w:color w:val="000000"/>
              </w:rPr>
              <w:t xml:space="preserve">Экскурсия в пожарную часть 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  <w:color w:val="000000"/>
              </w:rPr>
              <w:t>Субботник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  <w:color w:val="000000"/>
              </w:rPr>
              <w:t>Поход в кинотеатр /театр музыки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</w:rPr>
              <w:t>Конкурс рисунков на асфальте, посвящённый Дню семьи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  <w:color w:val="000000"/>
              </w:rPr>
            </w:pPr>
            <w:r w:rsidRPr="00B86C59">
              <w:rPr>
                <w:rFonts w:ascii="Times New Roman" w:eastAsia="Times New Roman" w:hAnsi="Times New Roman"/>
              </w:rPr>
              <w:t>Благотворительная акция «Письмо солдату», «Посылка солдату»</w:t>
            </w:r>
          </w:p>
        </w:tc>
      </w:tr>
      <w:tr w:rsidR="00B86C59" w:rsidRPr="00B86C59" w:rsidTr="00B86C59">
        <w:trPr>
          <w:trHeight w:val="173"/>
        </w:trPr>
        <w:tc>
          <w:tcPr>
            <w:tcW w:w="6521" w:type="dxa"/>
            <w:vAlign w:val="center"/>
          </w:tcPr>
          <w:p w:rsidR="00B86C59" w:rsidRPr="00B86C59" w:rsidRDefault="00B86C59" w:rsidP="00B86C59">
            <w:pPr>
              <w:rPr>
                <w:rFonts w:ascii="Times New Roman" w:eastAsia="Times New Roman" w:hAnsi="Times New Roman"/>
              </w:rPr>
            </w:pPr>
            <w:r w:rsidRPr="00B86C59">
              <w:rPr>
                <w:rFonts w:ascii="Times New Roman" w:eastAsia="Times New Roman" w:hAnsi="Times New Roman"/>
              </w:rPr>
              <w:t>Участие в организации классных праздников/ чаепитий</w:t>
            </w:r>
          </w:p>
        </w:tc>
      </w:tr>
    </w:tbl>
    <w:p w:rsidR="00530B41" w:rsidRDefault="00530B41" w:rsidP="00684113">
      <w:pPr>
        <w:jc w:val="both"/>
        <w:rPr>
          <w:rFonts w:ascii="Times New Roman" w:hAnsi="Times New Roman" w:cs="Times New Roman"/>
        </w:rPr>
      </w:pPr>
    </w:p>
    <w:p w:rsidR="00684113" w:rsidRDefault="00684113" w:rsidP="00684113">
      <w:pPr>
        <w:jc w:val="both"/>
        <w:rPr>
          <w:rFonts w:ascii="Times New Roman" w:hAnsi="Times New Roman" w:cs="Times New Roman"/>
        </w:rPr>
      </w:pPr>
      <w:r w:rsidRPr="00684113">
        <w:rPr>
          <w:rFonts w:ascii="Times New Roman" w:hAnsi="Times New Roman" w:cs="Times New Roman"/>
        </w:rPr>
        <w:t xml:space="preserve">Контроль занятости </w:t>
      </w:r>
      <w:proofErr w:type="gramStart"/>
      <w:r w:rsidRPr="00684113">
        <w:rPr>
          <w:rFonts w:ascii="Times New Roman" w:hAnsi="Times New Roman" w:cs="Times New Roman"/>
        </w:rPr>
        <w:t>обучающихся</w:t>
      </w:r>
      <w:proofErr w:type="gramEnd"/>
      <w:r w:rsidRPr="00684113">
        <w:rPr>
          <w:rFonts w:ascii="Times New Roman" w:hAnsi="Times New Roman" w:cs="Times New Roman"/>
        </w:rPr>
        <w:t xml:space="preserve"> дополнительным образованием и внеурочной деятельностью является предметом ежегодного мониторинга. Анализ полученных данных позвол</w:t>
      </w:r>
      <w:r w:rsidR="00530B41">
        <w:rPr>
          <w:rFonts w:ascii="Times New Roman" w:hAnsi="Times New Roman" w:cs="Times New Roman"/>
        </w:rPr>
        <w:t>яет</w:t>
      </w:r>
      <w:r w:rsidRPr="00684113">
        <w:rPr>
          <w:rFonts w:ascii="Times New Roman" w:hAnsi="Times New Roman" w:cs="Times New Roman"/>
        </w:rPr>
        <w:t xml:space="preserve"> выявить общую статистику занятости обучающихся </w:t>
      </w:r>
      <w:r w:rsidRPr="00684113">
        <w:rPr>
          <w:rFonts w:ascii="Times New Roman" w:hAnsi="Times New Roman" w:cs="Times New Roman"/>
          <w:bCs/>
        </w:rPr>
        <w:t>с ОВЗ, в том числе с РАС и другими ментальными нарушениями, дети-инвалиды</w:t>
      </w:r>
      <w:r w:rsidRPr="00684113">
        <w:rPr>
          <w:rFonts w:ascii="Times New Roman" w:hAnsi="Times New Roman" w:cs="Times New Roman"/>
        </w:rPr>
        <w:t xml:space="preserve"> дополнительным образованием и внеурочной деятельностью в 2022-2023 учебном году представлен в таблице</w:t>
      </w:r>
      <w:r>
        <w:rPr>
          <w:rFonts w:ascii="Times New Roman" w:hAnsi="Times New Roman" w:cs="Times New Roman"/>
        </w:rPr>
        <w:t>.</w:t>
      </w:r>
    </w:p>
    <w:p w:rsidR="00973401" w:rsidRPr="00530B41" w:rsidRDefault="00973401" w:rsidP="00684113">
      <w:pPr>
        <w:jc w:val="both"/>
        <w:rPr>
          <w:rFonts w:ascii="Times New Roman" w:hAnsi="Times New Roman" w:cs="Times New Roman"/>
          <w:b/>
        </w:rPr>
      </w:pPr>
      <w:r w:rsidRPr="00530B41">
        <w:rPr>
          <w:rFonts w:ascii="Times New Roman" w:hAnsi="Times New Roman" w:cs="Times New Roman"/>
          <w:b/>
        </w:rPr>
        <w:t xml:space="preserve">СЛАЙД </w:t>
      </w:r>
      <w:r w:rsidR="00FE7D7E" w:rsidRPr="00530B41">
        <w:rPr>
          <w:rFonts w:ascii="Times New Roman" w:hAnsi="Times New Roman" w:cs="Times New Roman"/>
          <w:b/>
        </w:rPr>
        <w:t>8</w:t>
      </w:r>
    </w:p>
    <w:p w:rsidR="00684113" w:rsidRPr="00684113" w:rsidRDefault="000A4850" w:rsidP="00684113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</w:rPr>
        <w:t xml:space="preserve">Занятость </w:t>
      </w:r>
      <w:proofErr w:type="gramStart"/>
      <w:r>
        <w:rPr>
          <w:rFonts w:ascii="Times New Roman" w:hAnsi="Times New Roman" w:cs="Times New Roman"/>
          <w:b/>
        </w:rPr>
        <w:t>обучаю</w:t>
      </w:r>
      <w:r w:rsidR="00684113" w:rsidRPr="00684113">
        <w:rPr>
          <w:rFonts w:ascii="Times New Roman" w:hAnsi="Times New Roman" w:cs="Times New Roman"/>
          <w:b/>
        </w:rPr>
        <w:t>щихся</w:t>
      </w:r>
      <w:proofErr w:type="gramEnd"/>
      <w:r w:rsidR="00684113" w:rsidRPr="00684113">
        <w:rPr>
          <w:rFonts w:ascii="Times New Roman" w:hAnsi="Times New Roman" w:cs="Times New Roman"/>
          <w:b/>
        </w:rPr>
        <w:t xml:space="preserve"> дополнительным образованием и внеурочной деятельностью</w:t>
      </w:r>
    </w:p>
    <w:tbl>
      <w:tblPr>
        <w:tblW w:w="9073" w:type="dxa"/>
        <w:jc w:val="center"/>
        <w:tblLayout w:type="fixed"/>
        <w:tblLook w:val="0000" w:firstRow="0" w:lastRow="0" w:firstColumn="0" w:lastColumn="0" w:noHBand="0" w:noVBand="0"/>
      </w:tblPr>
      <w:tblGrid>
        <w:gridCol w:w="547"/>
        <w:gridCol w:w="6656"/>
        <w:gridCol w:w="1870"/>
      </w:tblGrid>
      <w:tr w:rsidR="00684113" w:rsidRPr="00684113" w:rsidTr="00956A91">
        <w:trPr>
          <w:trHeight w:val="498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E5DFEC" w:themeFill="accent4" w:themeFillTint="33"/>
            <w:vAlign w:val="center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411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6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411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4113">
              <w:rPr>
                <w:rFonts w:ascii="Times New Roman" w:hAnsi="Times New Roman" w:cs="Times New Roman"/>
              </w:rPr>
              <w:t>Количество  обучающихся чел. / %</w:t>
            </w:r>
          </w:p>
        </w:tc>
      </w:tr>
      <w:tr w:rsidR="00684113" w:rsidRPr="00684113" w:rsidTr="00956A91">
        <w:trPr>
          <w:trHeight w:val="197"/>
          <w:jc w:val="center"/>
        </w:trPr>
        <w:tc>
          <w:tcPr>
            <w:tcW w:w="5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4113" w:rsidRPr="00684113" w:rsidTr="00956A91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4113" w:rsidRPr="00684113" w:rsidRDefault="00684113" w:rsidP="00530B41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4113">
              <w:rPr>
                <w:rFonts w:ascii="Times New Roman" w:hAnsi="Times New Roman" w:cs="Times New Roman"/>
              </w:rPr>
              <w:t>Заняты</w:t>
            </w:r>
            <w:proofErr w:type="gramEnd"/>
            <w:r w:rsidRPr="00684113">
              <w:rPr>
                <w:rFonts w:ascii="Times New Roman" w:hAnsi="Times New Roman" w:cs="Times New Roman"/>
              </w:rPr>
              <w:t xml:space="preserve"> дополнительным образованием в школе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4113">
              <w:rPr>
                <w:rFonts w:ascii="Times New Roman" w:hAnsi="Times New Roman" w:cs="Times New Roman"/>
              </w:rPr>
              <w:t>9/14,3</w:t>
            </w:r>
          </w:p>
        </w:tc>
      </w:tr>
      <w:tr w:rsidR="00684113" w:rsidRPr="00684113" w:rsidTr="00956A91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4113">
              <w:rPr>
                <w:rFonts w:ascii="Times New Roman" w:hAnsi="Times New Roman" w:cs="Times New Roman"/>
              </w:rPr>
              <w:t>Заняты</w:t>
            </w:r>
            <w:proofErr w:type="gramEnd"/>
            <w:r w:rsidRPr="00684113">
              <w:rPr>
                <w:rFonts w:ascii="Times New Roman" w:hAnsi="Times New Roman" w:cs="Times New Roman"/>
              </w:rPr>
              <w:t xml:space="preserve"> внеурочной деятельностью в школе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4113">
              <w:rPr>
                <w:rFonts w:ascii="Times New Roman" w:hAnsi="Times New Roman" w:cs="Times New Roman"/>
              </w:rPr>
              <w:t>60/95,2</w:t>
            </w:r>
          </w:p>
        </w:tc>
      </w:tr>
      <w:tr w:rsidR="00684113" w:rsidRPr="00684113" w:rsidTr="00956A91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4113">
              <w:rPr>
                <w:rFonts w:ascii="Times New Roman" w:hAnsi="Times New Roman" w:cs="Times New Roman"/>
              </w:rPr>
              <w:t>Заняты</w:t>
            </w:r>
            <w:proofErr w:type="gramEnd"/>
            <w:r w:rsidRPr="00684113">
              <w:rPr>
                <w:rFonts w:ascii="Times New Roman" w:hAnsi="Times New Roman" w:cs="Times New Roman"/>
              </w:rPr>
              <w:t xml:space="preserve"> в школьных спортивных секциях (ДО, ВД)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4113">
              <w:rPr>
                <w:rFonts w:ascii="Times New Roman" w:hAnsi="Times New Roman" w:cs="Times New Roman"/>
              </w:rPr>
              <w:t>9/14,3</w:t>
            </w:r>
          </w:p>
        </w:tc>
      </w:tr>
      <w:tr w:rsidR="00684113" w:rsidRPr="00684113" w:rsidTr="00956A91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684113">
              <w:rPr>
                <w:rFonts w:ascii="Times New Roman" w:hAnsi="Times New Roman" w:cs="Times New Roman"/>
                <w:b/>
              </w:rPr>
              <w:t xml:space="preserve">Всего </w:t>
            </w:r>
            <w:proofErr w:type="gramStart"/>
            <w:r w:rsidRPr="00684113">
              <w:rPr>
                <w:rFonts w:ascii="Times New Roman" w:hAnsi="Times New Roman" w:cs="Times New Roman"/>
                <w:b/>
              </w:rPr>
              <w:t>заняты</w:t>
            </w:r>
            <w:proofErr w:type="gramEnd"/>
            <w:r w:rsidRPr="00684113">
              <w:rPr>
                <w:rFonts w:ascii="Times New Roman" w:hAnsi="Times New Roman" w:cs="Times New Roman"/>
                <w:b/>
              </w:rPr>
              <w:t xml:space="preserve"> ДО и ВД в школе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684113">
              <w:rPr>
                <w:rFonts w:ascii="Times New Roman" w:hAnsi="Times New Roman" w:cs="Times New Roman"/>
                <w:b/>
              </w:rPr>
              <w:t>60/95,2</w:t>
            </w:r>
          </w:p>
        </w:tc>
      </w:tr>
      <w:tr w:rsidR="00684113" w:rsidRPr="00684113" w:rsidTr="00956A91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4113">
              <w:rPr>
                <w:rFonts w:ascii="Times New Roman" w:hAnsi="Times New Roman" w:cs="Times New Roman"/>
              </w:rPr>
              <w:t xml:space="preserve">Заняты </w:t>
            </w:r>
            <w:proofErr w:type="gramStart"/>
            <w:r w:rsidRPr="00684113">
              <w:rPr>
                <w:rFonts w:ascii="Times New Roman" w:hAnsi="Times New Roman" w:cs="Times New Roman"/>
              </w:rPr>
              <w:t>ДО</w:t>
            </w:r>
            <w:proofErr w:type="gramEnd"/>
            <w:r w:rsidRPr="006841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4113">
              <w:rPr>
                <w:rFonts w:ascii="Times New Roman" w:hAnsi="Times New Roman" w:cs="Times New Roman"/>
              </w:rPr>
              <w:t>в</w:t>
            </w:r>
            <w:proofErr w:type="gramEnd"/>
            <w:r w:rsidRPr="00684113">
              <w:rPr>
                <w:rFonts w:ascii="Times New Roman" w:hAnsi="Times New Roman" w:cs="Times New Roman"/>
              </w:rPr>
              <w:t xml:space="preserve"> учреждениях спорта города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4113">
              <w:rPr>
                <w:rFonts w:ascii="Times New Roman" w:hAnsi="Times New Roman" w:cs="Times New Roman"/>
              </w:rPr>
              <w:t>12/19,1</w:t>
            </w:r>
          </w:p>
        </w:tc>
      </w:tr>
      <w:tr w:rsidR="00684113" w:rsidRPr="00684113" w:rsidTr="00956A91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4113">
              <w:rPr>
                <w:rFonts w:ascii="Times New Roman" w:hAnsi="Times New Roman" w:cs="Times New Roman"/>
              </w:rPr>
              <w:t xml:space="preserve">Заняты </w:t>
            </w:r>
            <w:proofErr w:type="gramStart"/>
            <w:r w:rsidRPr="00684113">
              <w:rPr>
                <w:rFonts w:ascii="Times New Roman" w:hAnsi="Times New Roman" w:cs="Times New Roman"/>
              </w:rPr>
              <w:t>ДО</w:t>
            </w:r>
            <w:proofErr w:type="gramEnd"/>
            <w:r w:rsidRPr="006841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4113">
              <w:rPr>
                <w:rFonts w:ascii="Times New Roman" w:hAnsi="Times New Roman" w:cs="Times New Roman"/>
              </w:rPr>
              <w:t>в</w:t>
            </w:r>
            <w:proofErr w:type="gramEnd"/>
            <w:r w:rsidRPr="00684113">
              <w:rPr>
                <w:rFonts w:ascii="Times New Roman" w:hAnsi="Times New Roman" w:cs="Times New Roman"/>
              </w:rPr>
              <w:t xml:space="preserve"> учреждениях культуры города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4113">
              <w:rPr>
                <w:rFonts w:ascii="Times New Roman" w:hAnsi="Times New Roman" w:cs="Times New Roman"/>
              </w:rPr>
              <w:t>10/15,9</w:t>
            </w:r>
          </w:p>
        </w:tc>
      </w:tr>
      <w:tr w:rsidR="00684113" w:rsidRPr="00684113" w:rsidTr="00956A91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4113">
              <w:rPr>
                <w:rFonts w:ascii="Times New Roman" w:hAnsi="Times New Roman" w:cs="Times New Roman"/>
              </w:rPr>
              <w:t>Всего заняты ДО другие направления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4113">
              <w:rPr>
                <w:rFonts w:ascii="Times New Roman" w:hAnsi="Times New Roman" w:cs="Times New Roman"/>
              </w:rPr>
              <w:t>7/11,1</w:t>
            </w:r>
          </w:p>
        </w:tc>
      </w:tr>
      <w:tr w:rsidR="00684113" w:rsidRPr="00684113" w:rsidTr="00956A91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684113">
              <w:rPr>
                <w:rFonts w:ascii="Times New Roman" w:hAnsi="Times New Roman" w:cs="Times New Roman"/>
                <w:b/>
              </w:rPr>
              <w:t xml:space="preserve">Всего </w:t>
            </w:r>
            <w:proofErr w:type="gramStart"/>
            <w:r w:rsidRPr="00684113">
              <w:rPr>
                <w:rFonts w:ascii="Times New Roman" w:hAnsi="Times New Roman" w:cs="Times New Roman"/>
                <w:b/>
              </w:rPr>
              <w:t>заняты</w:t>
            </w:r>
            <w:proofErr w:type="gramEnd"/>
            <w:r w:rsidRPr="00684113">
              <w:rPr>
                <w:rFonts w:ascii="Times New Roman" w:hAnsi="Times New Roman" w:cs="Times New Roman"/>
                <w:b/>
              </w:rPr>
              <w:t xml:space="preserve"> ДО в городе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684113">
              <w:rPr>
                <w:rFonts w:ascii="Times New Roman" w:hAnsi="Times New Roman" w:cs="Times New Roman"/>
                <w:b/>
              </w:rPr>
              <w:t>36/57,1</w:t>
            </w:r>
          </w:p>
        </w:tc>
      </w:tr>
      <w:tr w:rsidR="00684113" w:rsidRPr="00684113" w:rsidTr="00956A91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684113">
              <w:rPr>
                <w:rFonts w:ascii="Times New Roman" w:hAnsi="Times New Roman" w:cs="Times New Roman"/>
                <w:b/>
              </w:rPr>
              <w:t xml:space="preserve">Всего </w:t>
            </w:r>
            <w:proofErr w:type="gramStart"/>
            <w:r w:rsidRPr="00684113">
              <w:rPr>
                <w:rFonts w:ascii="Times New Roman" w:hAnsi="Times New Roman" w:cs="Times New Roman"/>
                <w:b/>
              </w:rPr>
              <w:t>заняты</w:t>
            </w:r>
            <w:proofErr w:type="gramEnd"/>
            <w:r w:rsidRPr="00684113">
              <w:rPr>
                <w:rFonts w:ascii="Times New Roman" w:hAnsi="Times New Roman" w:cs="Times New Roman"/>
                <w:b/>
              </w:rPr>
              <w:t xml:space="preserve"> ДО и ВД в школе и городе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113" w:rsidRPr="00684113" w:rsidRDefault="00684113" w:rsidP="00530B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684113">
              <w:rPr>
                <w:rFonts w:ascii="Times New Roman" w:hAnsi="Times New Roman" w:cs="Times New Roman"/>
                <w:b/>
              </w:rPr>
              <w:t>60/95,2</w:t>
            </w:r>
          </w:p>
        </w:tc>
      </w:tr>
    </w:tbl>
    <w:p w:rsidR="006C1D42" w:rsidRDefault="0080259C" w:rsidP="00EF191E">
      <w:pPr>
        <w:ind w:firstLine="709"/>
        <w:jc w:val="both"/>
        <w:rPr>
          <w:rFonts w:ascii="Times New Roman" w:hAnsi="Times New Roman" w:cs="Times New Roman"/>
        </w:rPr>
      </w:pPr>
      <w:r w:rsidRPr="008408F9">
        <w:rPr>
          <w:rFonts w:ascii="Times New Roman" w:hAnsi="Times New Roman" w:cs="Times New Roman"/>
        </w:rPr>
        <w:t>Практически</w:t>
      </w:r>
      <w:r w:rsidR="00010D4E" w:rsidRPr="008408F9">
        <w:rPr>
          <w:rFonts w:ascii="Times New Roman" w:hAnsi="Times New Roman" w:cs="Times New Roman"/>
        </w:rPr>
        <w:t xml:space="preserve"> нами</w:t>
      </w:r>
      <w:r w:rsidRPr="008408F9">
        <w:rPr>
          <w:rFonts w:ascii="Times New Roman" w:hAnsi="Times New Roman" w:cs="Times New Roman"/>
        </w:rPr>
        <w:t xml:space="preserve"> установлено</w:t>
      </w:r>
      <w:r w:rsidR="00010D4E" w:rsidRPr="008408F9">
        <w:rPr>
          <w:rFonts w:ascii="Times New Roman" w:hAnsi="Times New Roman" w:cs="Times New Roman"/>
        </w:rPr>
        <w:t>, что</w:t>
      </w:r>
      <w:r w:rsidRPr="008408F9">
        <w:rPr>
          <w:rFonts w:ascii="Times New Roman" w:hAnsi="Times New Roman" w:cs="Times New Roman"/>
        </w:rPr>
        <w:t xml:space="preserve"> с</w:t>
      </w:r>
      <w:r w:rsidR="006C1D42" w:rsidRPr="008408F9">
        <w:rPr>
          <w:rFonts w:ascii="Times New Roman" w:hAnsi="Times New Roman" w:cs="Times New Roman"/>
        </w:rPr>
        <w:t xml:space="preserve">оздавая </w:t>
      </w:r>
      <w:r w:rsidR="00010D4E" w:rsidRPr="008408F9">
        <w:rPr>
          <w:rFonts w:ascii="Times New Roman" w:hAnsi="Times New Roman" w:cs="Times New Roman"/>
        </w:rPr>
        <w:t xml:space="preserve">план </w:t>
      </w:r>
      <w:r w:rsidRPr="008408F9">
        <w:rPr>
          <w:rFonts w:ascii="Times New Roman" w:hAnsi="Times New Roman" w:cs="Times New Roman"/>
        </w:rPr>
        <w:t xml:space="preserve">ППС </w:t>
      </w:r>
      <w:proofErr w:type="gramStart"/>
      <w:r w:rsidR="00010D4E" w:rsidRPr="008408F9">
        <w:rPr>
          <w:rFonts w:ascii="Times New Roman" w:hAnsi="Times New Roman" w:cs="Times New Roman"/>
        </w:rPr>
        <w:t>обучающихся</w:t>
      </w:r>
      <w:proofErr w:type="gramEnd"/>
      <w:r w:rsidR="00010D4E" w:rsidRPr="008408F9">
        <w:rPr>
          <w:rFonts w:ascii="Times New Roman" w:hAnsi="Times New Roman" w:cs="Times New Roman"/>
        </w:rPr>
        <w:t xml:space="preserve"> с ОВЗ необходимо использовать вариативную </w:t>
      </w:r>
      <w:r w:rsidR="00E0240B">
        <w:rPr>
          <w:rFonts w:ascii="Times New Roman" w:hAnsi="Times New Roman" w:cs="Times New Roman"/>
        </w:rPr>
        <w:t>модель</w:t>
      </w:r>
      <w:r w:rsidR="00010D4E" w:rsidRPr="008408F9">
        <w:rPr>
          <w:rFonts w:ascii="Times New Roman" w:hAnsi="Times New Roman" w:cs="Times New Roman"/>
        </w:rPr>
        <w:t xml:space="preserve">, которая поморгает подстраиваться под возможности ребенка, </w:t>
      </w:r>
      <w:r w:rsidR="00E94FDF" w:rsidRPr="008408F9">
        <w:rPr>
          <w:rFonts w:ascii="Times New Roman" w:hAnsi="Times New Roman" w:cs="Times New Roman"/>
        </w:rPr>
        <w:t xml:space="preserve">с учетом </w:t>
      </w:r>
      <w:r w:rsidR="00010D4E" w:rsidRPr="008408F9">
        <w:rPr>
          <w:rFonts w:ascii="Times New Roman" w:hAnsi="Times New Roman" w:cs="Times New Roman"/>
        </w:rPr>
        <w:t>особенност</w:t>
      </w:r>
      <w:r w:rsidR="00E94FDF" w:rsidRPr="008408F9">
        <w:rPr>
          <w:rFonts w:ascii="Times New Roman" w:hAnsi="Times New Roman" w:cs="Times New Roman"/>
        </w:rPr>
        <w:t>ями</w:t>
      </w:r>
      <w:r w:rsidR="00010D4E" w:rsidRPr="008408F9">
        <w:rPr>
          <w:rFonts w:ascii="Times New Roman" w:hAnsi="Times New Roman" w:cs="Times New Roman"/>
        </w:rPr>
        <w:t xml:space="preserve"> </w:t>
      </w:r>
      <w:r w:rsidR="00E94FDF" w:rsidRPr="008408F9">
        <w:rPr>
          <w:rFonts w:ascii="Times New Roman" w:hAnsi="Times New Roman" w:cs="Times New Roman"/>
        </w:rPr>
        <w:t>психофизического развития.</w:t>
      </w:r>
    </w:p>
    <w:p w:rsidR="008159D1" w:rsidRDefault="008159D1" w:rsidP="00EF191E">
      <w:pPr>
        <w:ind w:firstLine="709"/>
        <w:jc w:val="both"/>
        <w:rPr>
          <w:rFonts w:ascii="Times New Roman" w:hAnsi="Times New Roman" w:cs="Times New Roman"/>
        </w:rPr>
      </w:pPr>
    </w:p>
    <w:p w:rsidR="00C6392C" w:rsidRPr="00BF0525" w:rsidRDefault="000A4850" w:rsidP="00C6392C">
      <w:pPr>
        <w:jc w:val="both"/>
        <w:rPr>
          <w:rFonts w:ascii="Times New Roman" w:hAnsi="Times New Roman" w:cs="Times New Roman"/>
          <w:b/>
        </w:rPr>
      </w:pPr>
      <w:r w:rsidRPr="00BF0525">
        <w:rPr>
          <w:rFonts w:ascii="Times New Roman" w:hAnsi="Times New Roman" w:cs="Times New Roman"/>
          <w:b/>
        </w:rPr>
        <w:lastRenderedPageBreak/>
        <w:t xml:space="preserve">СЛАЙД </w:t>
      </w:r>
      <w:r w:rsidR="008A0A9E" w:rsidRPr="00BF0525">
        <w:rPr>
          <w:rFonts w:ascii="Times New Roman" w:hAnsi="Times New Roman" w:cs="Times New Roman"/>
          <w:b/>
        </w:rPr>
        <w:t>9</w:t>
      </w:r>
      <w:r w:rsidR="000A3020" w:rsidRPr="00BF0525">
        <w:rPr>
          <w:rFonts w:ascii="Times New Roman" w:hAnsi="Times New Roman" w:cs="Times New Roman"/>
          <w:b/>
        </w:rPr>
        <w:t xml:space="preserve"> </w:t>
      </w:r>
      <w:r w:rsidR="00BF0525" w:rsidRPr="00BF0525">
        <w:rPr>
          <w:rFonts w:ascii="Times New Roman" w:hAnsi="Times New Roman" w:cs="Times New Roman"/>
          <w:b/>
        </w:rPr>
        <w:t>(таблица)</w:t>
      </w:r>
    </w:p>
    <w:p w:rsidR="00854EAB" w:rsidRPr="008408F9" w:rsidRDefault="00E94FDF" w:rsidP="00EF191E">
      <w:pPr>
        <w:ind w:firstLine="709"/>
        <w:jc w:val="both"/>
        <w:rPr>
          <w:rFonts w:ascii="Times New Roman" w:hAnsi="Times New Roman" w:cs="Times New Roman"/>
        </w:rPr>
      </w:pPr>
      <w:r w:rsidRPr="008408F9">
        <w:rPr>
          <w:rFonts w:ascii="Times New Roman" w:hAnsi="Times New Roman" w:cs="Times New Roman"/>
        </w:rPr>
        <w:t>Между участниками ППС взаимодействие происходит непрерывно и сообща. В случаях непредвиденной ситуации оказыва</w:t>
      </w:r>
      <w:r w:rsidR="008408F9">
        <w:rPr>
          <w:rFonts w:ascii="Times New Roman" w:hAnsi="Times New Roman" w:cs="Times New Roman"/>
        </w:rPr>
        <w:t>ется</w:t>
      </w:r>
      <w:r w:rsidRPr="008408F9">
        <w:rPr>
          <w:rFonts w:ascii="Times New Roman" w:hAnsi="Times New Roman" w:cs="Times New Roman"/>
        </w:rPr>
        <w:t xml:space="preserve"> взаимопомощь</w:t>
      </w:r>
      <w:r w:rsidR="00854EAB" w:rsidRPr="008408F9">
        <w:rPr>
          <w:rFonts w:ascii="Times New Roman" w:hAnsi="Times New Roman" w:cs="Times New Roman"/>
        </w:rPr>
        <w:t xml:space="preserve"> - ситуативно</w:t>
      </w:r>
      <w:r w:rsidRPr="008408F9">
        <w:rPr>
          <w:rFonts w:ascii="Times New Roman" w:hAnsi="Times New Roman" w:cs="Times New Roman"/>
        </w:rPr>
        <w:t>.</w:t>
      </w:r>
      <w:r w:rsidR="00854EAB" w:rsidRPr="008408F9">
        <w:rPr>
          <w:rFonts w:ascii="Times New Roman" w:hAnsi="Times New Roman" w:cs="Times New Roman"/>
        </w:rPr>
        <w:t xml:space="preserve"> </w:t>
      </w:r>
      <w:r w:rsidR="008408F9">
        <w:rPr>
          <w:rFonts w:ascii="Times New Roman" w:hAnsi="Times New Roman" w:cs="Times New Roman"/>
        </w:rPr>
        <w:t>Р</w:t>
      </w:r>
      <w:r w:rsidRPr="008408F9">
        <w:rPr>
          <w:rFonts w:ascii="Times New Roman" w:hAnsi="Times New Roman" w:cs="Times New Roman"/>
        </w:rPr>
        <w:t>ешение вопросов по сопровождению,</w:t>
      </w:r>
      <w:r w:rsidR="000A3020">
        <w:rPr>
          <w:rFonts w:ascii="Times New Roman" w:hAnsi="Times New Roman" w:cs="Times New Roman"/>
        </w:rPr>
        <w:t xml:space="preserve"> а именно</w:t>
      </w:r>
      <w:r w:rsidRPr="008408F9">
        <w:rPr>
          <w:rFonts w:ascii="Times New Roman" w:hAnsi="Times New Roman" w:cs="Times New Roman"/>
        </w:rPr>
        <w:t xml:space="preserve"> изменени</w:t>
      </w:r>
      <w:r w:rsidR="000A3020">
        <w:rPr>
          <w:rFonts w:ascii="Times New Roman" w:hAnsi="Times New Roman" w:cs="Times New Roman"/>
        </w:rPr>
        <w:t>е</w:t>
      </w:r>
      <w:r w:rsidRPr="008408F9">
        <w:rPr>
          <w:rFonts w:ascii="Times New Roman" w:hAnsi="Times New Roman" w:cs="Times New Roman"/>
        </w:rPr>
        <w:t xml:space="preserve"> индивидуального образовательного маршрута</w:t>
      </w:r>
      <w:r w:rsidR="00854EAB" w:rsidRPr="008408F9">
        <w:rPr>
          <w:rFonts w:ascii="Times New Roman" w:hAnsi="Times New Roman" w:cs="Times New Roman"/>
        </w:rPr>
        <w:t xml:space="preserve"> происходит коллегиально, решение</w:t>
      </w:r>
      <w:r w:rsidR="00E0240B">
        <w:rPr>
          <w:rFonts w:ascii="Times New Roman" w:hAnsi="Times New Roman" w:cs="Times New Roman"/>
        </w:rPr>
        <w:t xml:space="preserve"> о внесении изменений</w:t>
      </w:r>
      <w:r w:rsidR="00854EAB" w:rsidRPr="008408F9">
        <w:rPr>
          <w:rFonts w:ascii="Times New Roman" w:hAnsi="Times New Roman" w:cs="Times New Roman"/>
        </w:rPr>
        <w:t xml:space="preserve"> </w:t>
      </w:r>
      <w:r w:rsidR="00E0240B">
        <w:rPr>
          <w:rFonts w:ascii="Times New Roman" w:hAnsi="Times New Roman" w:cs="Times New Roman"/>
        </w:rPr>
        <w:t>происходит</w:t>
      </w:r>
      <w:r w:rsidR="00854EAB" w:rsidRPr="008408F9">
        <w:rPr>
          <w:rFonts w:ascii="Times New Roman" w:hAnsi="Times New Roman" w:cs="Times New Roman"/>
        </w:rPr>
        <w:t xml:space="preserve"> с</w:t>
      </w:r>
      <w:r w:rsidR="00E0240B">
        <w:rPr>
          <w:rFonts w:ascii="Times New Roman" w:hAnsi="Times New Roman" w:cs="Times New Roman"/>
        </w:rPr>
        <w:t xml:space="preserve"> активным</w:t>
      </w:r>
      <w:r w:rsidR="00854EAB" w:rsidRPr="008408F9">
        <w:rPr>
          <w:rFonts w:ascii="Times New Roman" w:hAnsi="Times New Roman" w:cs="Times New Roman"/>
        </w:rPr>
        <w:t xml:space="preserve"> участием родителей. </w:t>
      </w:r>
    </w:p>
    <w:p w:rsidR="008438B5" w:rsidRDefault="00E0240B" w:rsidP="00EF191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 отметить, что у</w:t>
      </w:r>
      <w:r w:rsidR="00854EAB" w:rsidRPr="008408F9">
        <w:rPr>
          <w:rFonts w:ascii="Times New Roman" w:hAnsi="Times New Roman" w:cs="Times New Roman"/>
        </w:rPr>
        <w:t xml:space="preserve">частились случаи выявления детей с трудностями в обучении, </w:t>
      </w:r>
      <w:r>
        <w:rPr>
          <w:rFonts w:ascii="Times New Roman" w:hAnsi="Times New Roman" w:cs="Times New Roman"/>
        </w:rPr>
        <w:t xml:space="preserve">а именно в </w:t>
      </w:r>
      <w:r w:rsidR="00854EAB" w:rsidRPr="008408F9">
        <w:rPr>
          <w:rFonts w:ascii="Times New Roman" w:hAnsi="Times New Roman" w:cs="Times New Roman"/>
        </w:rPr>
        <w:t>формировании учебных навыков в течени</w:t>
      </w:r>
      <w:r w:rsidR="00BD4FEB" w:rsidRPr="008408F9">
        <w:rPr>
          <w:rFonts w:ascii="Times New Roman" w:hAnsi="Times New Roman" w:cs="Times New Roman"/>
        </w:rPr>
        <w:t>е</w:t>
      </w:r>
      <w:r w:rsidR="00854EAB" w:rsidRPr="008408F9">
        <w:rPr>
          <w:rFonts w:ascii="Times New Roman" w:hAnsi="Times New Roman" w:cs="Times New Roman"/>
        </w:rPr>
        <w:t xml:space="preserve"> учебного года. Пример, обучающийся 1 класса, по результатам адаптации в 1 полугодии, </w:t>
      </w:r>
      <w:r w:rsidR="000A3020">
        <w:rPr>
          <w:rFonts w:ascii="Times New Roman" w:hAnsi="Times New Roman" w:cs="Times New Roman"/>
        </w:rPr>
        <w:t xml:space="preserve">подлежащий </w:t>
      </w:r>
      <w:r w:rsidR="00854EAB" w:rsidRPr="008408F9">
        <w:rPr>
          <w:rFonts w:ascii="Times New Roman" w:hAnsi="Times New Roman" w:cs="Times New Roman"/>
        </w:rPr>
        <w:t xml:space="preserve">следящей диагностике и </w:t>
      </w:r>
      <w:r w:rsidR="000A3020">
        <w:rPr>
          <w:rFonts w:ascii="Times New Roman" w:hAnsi="Times New Roman" w:cs="Times New Roman"/>
        </w:rPr>
        <w:t xml:space="preserve">по </w:t>
      </w:r>
      <w:r w:rsidR="00854EAB" w:rsidRPr="008408F9">
        <w:rPr>
          <w:rFonts w:ascii="Times New Roman" w:hAnsi="Times New Roman" w:cs="Times New Roman"/>
        </w:rPr>
        <w:t>наблюдениям учителя, логопедического обследования – имеет ряд трудностей (нарушений), связанных с психофизическими особенностями. После беседы с мамой выясняется, что ранее ребенок сопровождался</w:t>
      </w:r>
      <w:r w:rsidR="000A3020">
        <w:rPr>
          <w:rFonts w:ascii="Times New Roman" w:hAnsi="Times New Roman" w:cs="Times New Roman"/>
        </w:rPr>
        <w:t xml:space="preserve"> (имел ряд трудностей в дошкольном возрасте)</w:t>
      </w:r>
      <w:r w:rsidR="00854EAB" w:rsidRPr="008408F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адаптированной образовательной программе </w:t>
      </w:r>
      <w:r w:rsidR="00854EAB" w:rsidRPr="008408F9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дошкольном учреждении</w:t>
      </w:r>
      <w:r w:rsidR="00854EAB" w:rsidRPr="008408F9">
        <w:rPr>
          <w:rFonts w:ascii="Times New Roman" w:hAnsi="Times New Roman" w:cs="Times New Roman"/>
        </w:rPr>
        <w:t xml:space="preserve">, на обследование </w:t>
      </w:r>
      <w:r>
        <w:rPr>
          <w:rFonts w:ascii="Times New Roman" w:hAnsi="Times New Roman" w:cs="Times New Roman"/>
        </w:rPr>
        <w:t xml:space="preserve">специалистами </w:t>
      </w:r>
      <w:r w:rsidRPr="008408F9">
        <w:rPr>
          <w:rFonts w:ascii="Times New Roman" w:hAnsi="Times New Roman" w:cs="Times New Roman"/>
        </w:rPr>
        <w:t xml:space="preserve">ТПМПК </w:t>
      </w:r>
      <w:r w:rsidR="00854EAB" w:rsidRPr="008408F9">
        <w:rPr>
          <w:rFonts w:ascii="Times New Roman" w:hAnsi="Times New Roman" w:cs="Times New Roman"/>
        </w:rPr>
        <w:t xml:space="preserve">перед школой не </w:t>
      </w:r>
      <w:r>
        <w:rPr>
          <w:rFonts w:ascii="Times New Roman" w:hAnsi="Times New Roman" w:cs="Times New Roman"/>
        </w:rPr>
        <w:t>согласились</w:t>
      </w:r>
      <w:r w:rsidR="000A3020">
        <w:rPr>
          <w:rFonts w:ascii="Times New Roman" w:hAnsi="Times New Roman" w:cs="Times New Roman"/>
        </w:rPr>
        <w:t>, по причине не</w:t>
      </w:r>
      <w:r w:rsidR="00854EAB" w:rsidRPr="008408F9">
        <w:rPr>
          <w:rFonts w:ascii="Times New Roman" w:hAnsi="Times New Roman" w:cs="Times New Roman"/>
        </w:rPr>
        <w:t>понимания цели</w:t>
      </w:r>
      <w:r>
        <w:rPr>
          <w:rFonts w:ascii="Times New Roman" w:hAnsi="Times New Roman" w:cs="Times New Roman"/>
        </w:rPr>
        <w:t xml:space="preserve"> дальнейшей необходимости, также из-за непонимания необходимости продолжения ППС в школе</w:t>
      </w:r>
      <w:r w:rsidR="00854EAB" w:rsidRPr="008408F9">
        <w:rPr>
          <w:rFonts w:ascii="Times New Roman" w:hAnsi="Times New Roman" w:cs="Times New Roman"/>
        </w:rPr>
        <w:t xml:space="preserve">. По всей видимости, </w:t>
      </w:r>
      <w:r>
        <w:rPr>
          <w:rFonts w:ascii="Times New Roman" w:hAnsi="Times New Roman" w:cs="Times New Roman"/>
        </w:rPr>
        <w:t xml:space="preserve">понимание и </w:t>
      </w:r>
      <w:r w:rsidR="00854EAB" w:rsidRPr="008408F9">
        <w:rPr>
          <w:rFonts w:ascii="Times New Roman" w:hAnsi="Times New Roman" w:cs="Times New Roman"/>
        </w:rPr>
        <w:t xml:space="preserve">принятие родителями особенностей </w:t>
      </w:r>
      <w:r>
        <w:rPr>
          <w:rFonts w:ascii="Times New Roman" w:hAnsi="Times New Roman" w:cs="Times New Roman"/>
        </w:rPr>
        <w:t xml:space="preserve">психофизического развития </w:t>
      </w:r>
      <w:r w:rsidR="00854EAB" w:rsidRPr="008408F9">
        <w:rPr>
          <w:rFonts w:ascii="Times New Roman" w:hAnsi="Times New Roman" w:cs="Times New Roman"/>
        </w:rPr>
        <w:t xml:space="preserve">ребенка носит поверхностный характер. </w:t>
      </w:r>
    </w:p>
    <w:p w:rsidR="00E0240B" w:rsidRPr="008B7349" w:rsidRDefault="00E0240B" w:rsidP="00EF191E">
      <w:pPr>
        <w:ind w:firstLine="709"/>
        <w:jc w:val="both"/>
        <w:rPr>
          <w:rFonts w:ascii="Times New Roman" w:hAnsi="Times New Roman" w:cs="Times New Roman"/>
          <w:color w:val="FF0000"/>
          <w:sz w:val="18"/>
        </w:rPr>
      </w:pPr>
      <w:r w:rsidRPr="008B7349">
        <w:rPr>
          <w:rFonts w:ascii="Times New Roman" w:hAnsi="Times New Roman" w:cs="Times New Roman"/>
          <w:color w:val="FF0000"/>
          <w:sz w:val="18"/>
        </w:rPr>
        <w:t xml:space="preserve">*Здесь, существует острая необходимость в преемственности </w:t>
      </w:r>
      <w:proofErr w:type="gramStart"/>
      <w:r w:rsidRPr="008B7349">
        <w:rPr>
          <w:rFonts w:ascii="Times New Roman" w:hAnsi="Times New Roman" w:cs="Times New Roman"/>
          <w:color w:val="FF0000"/>
          <w:sz w:val="18"/>
        </w:rPr>
        <w:t>между</w:t>
      </w:r>
      <w:proofErr w:type="gramEnd"/>
      <w:r w:rsidRPr="008B7349">
        <w:rPr>
          <w:rFonts w:ascii="Times New Roman" w:hAnsi="Times New Roman" w:cs="Times New Roman"/>
          <w:color w:val="FF0000"/>
          <w:sz w:val="18"/>
        </w:rPr>
        <w:t xml:space="preserve"> ДО и ОУ. </w:t>
      </w:r>
    </w:p>
    <w:p w:rsidR="008438B5" w:rsidRPr="008A0A9E" w:rsidRDefault="008438B5" w:rsidP="00EF191E">
      <w:pPr>
        <w:ind w:firstLine="709"/>
        <w:jc w:val="both"/>
        <w:rPr>
          <w:rFonts w:ascii="Times New Roman" w:hAnsi="Times New Roman" w:cs="Times New Roman"/>
          <w:i/>
        </w:rPr>
      </w:pPr>
      <w:r w:rsidRPr="008A0A9E">
        <w:rPr>
          <w:rFonts w:ascii="Times New Roman" w:hAnsi="Times New Roman" w:cs="Times New Roman"/>
          <w:i/>
        </w:rPr>
        <w:t xml:space="preserve">ФГОС ОВЗ носит регламентированный характер по сопровождению, где коррекционная работа вынесена именно в этом стандарте. Сопровождение по АООП НОО обязательно, решение по сопровождению принимает родитель, педагоги могут лишь рекомендовать. Получается, проблема, которую необходимо решать совместно. </w:t>
      </w:r>
    </w:p>
    <w:p w:rsidR="0009291D" w:rsidRDefault="008438B5" w:rsidP="0009291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A0A9E">
        <w:rPr>
          <w:rFonts w:ascii="Times New Roman" w:hAnsi="Times New Roman" w:cs="Times New Roman"/>
          <w:i/>
        </w:rPr>
        <w:t>Норматив.</w:t>
      </w:r>
      <w:r w:rsidRPr="008408F9">
        <w:rPr>
          <w:rFonts w:ascii="Times New Roman" w:hAnsi="Times New Roman" w:cs="Times New Roman"/>
        </w:rPr>
        <w:t xml:space="preserve"> В приказе 1598 прописано </w:t>
      </w:r>
      <w:r w:rsidR="008A0A9E">
        <w:rPr>
          <w:rFonts w:ascii="Times New Roman" w:hAnsi="Times New Roman" w:cs="Times New Roman"/>
        </w:rPr>
        <w:t xml:space="preserve">необходимое </w:t>
      </w:r>
      <w:r w:rsidRPr="008408F9">
        <w:rPr>
          <w:rFonts w:ascii="Times New Roman" w:hAnsi="Times New Roman" w:cs="Times New Roman"/>
        </w:rPr>
        <w:t xml:space="preserve">количество детей </w:t>
      </w:r>
      <w:r w:rsidR="008A0A9E">
        <w:rPr>
          <w:rFonts w:ascii="Times New Roman" w:hAnsi="Times New Roman" w:cs="Times New Roman"/>
        </w:rPr>
        <w:t xml:space="preserve">для сопровождения по АООП </w:t>
      </w:r>
      <w:r w:rsidRPr="008408F9">
        <w:rPr>
          <w:rFonts w:ascii="Times New Roman" w:hAnsi="Times New Roman" w:cs="Times New Roman"/>
        </w:rPr>
        <w:t>на 1 ставку педагога-психолога, учителя-логопеда, учителя-дефектолога. На практике, детей с ОВЗ значительно прев</w:t>
      </w:r>
      <w:r w:rsidR="00E0240B">
        <w:rPr>
          <w:rFonts w:ascii="Times New Roman" w:hAnsi="Times New Roman" w:cs="Times New Roman"/>
        </w:rPr>
        <w:t>ышает, что говорит о статистике, которая ведется в нашем образовательном учреждении. На одного (1 ставку) учител</w:t>
      </w:r>
      <w:r w:rsidR="008B7349">
        <w:rPr>
          <w:rFonts w:ascii="Times New Roman" w:hAnsi="Times New Roman" w:cs="Times New Roman"/>
        </w:rPr>
        <w:t>я -</w:t>
      </w:r>
      <w:r w:rsidR="00E0240B">
        <w:rPr>
          <w:rFonts w:ascii="Times New Roman" w:hAnsi="Times New Roman" w:cs="Times New Roman"/>
        </w:rPr>
        <w:t xml:space="preserve"> логопеда, учителя-дефектолога: – сопровождение 6-12 </w:t>
      </w:r>
      <w:proofErr w:type="gramStart"/>
      <w:r w:rsidR="00E0240B">
        <w:rPr>
          <w:rFonts w:ascii="Times New Roman" w:hAnsi="Times New Roman" w:cs="Times New Roman"/>
        </w:rPr>
        <w:t>обучающихся</w:t>
      </w:r>
      <w:proofErr w:type="gramEnd"/>
      <w:r w:rsidR="00E0240B">
        <w:rPr>
          <w:rFonts w:ascii="Times New Roman" w:hAnsi="Times New Roman" w:cs="Times New Roman"/>
        </w:rPr>
        <w:t xml:space="preserve"> с ОВЗ</w:t>
      </w:r>
      <w:r w:rsidR="00EF191E">
        <w:rPr>
          <w:rFonts w:ascii="Times New Roman" w:hAnsi="Times New Roman" w:cs="Times New Roman"/>
        </w:rPr>
        <w:t>; педагога-психолога – 20 обучающихся с ОВЗ</w:t>
      </w:r>
      <w:r w:rsidR="00E0240B">
        <w:rPr>
          <w:rFonts w:ascii="Times New Roman" w:hAnsi="Times New Roman" w:cs="Times New Roman"/>
        </w:rPr>
        <w:t>.</w:t>
      </w:r>
    </w:p>
    <w:p w:rsidR="00BF0525" w:rsidRPr="00530B41" w:rsidRDefault="00BF0525" w:rsidP="0009291D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0B41">
        <w:rPr>
          <w:rFonts w:ascii="Times New Roman" w:eastAsia="Times New Roman" w:hAnsi="Times New Roman" w:cs="Times New Roman"/>
          <w:lang w:eastAsia="ru-RU"/>
        </w:rPr>
        <w:t>В 2022-2023 учебном году в школе наблюдается увеличение детей с ОВЗ на 14 человек (АППГ – увеличение на 7), уменьшение детей-инвалидов с ОВЗ на 1 человека (АППГ – уменьшение на 1), детей-инвалидов прежнее количество (АППГ – детей-инвалидов прежнее количество).</w:t>
      </w:r>
    </w:p>
    <w:p w:rsidR="00BF0525" w:rsidRPr="00530B41" w:rsidRDefault="00BF0525" w:rsidP="00BF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0B41">
        <w:rPr>
          <w:rFonts w:ascii="Times New Roman" w:eastAsia="Times New Roman" w:hAnsi="Times New Roman" w:cs="Times New Roman"/>
          <w:color w:val="000000"/>
          <w:lang w:eastAsia="ru-RU"/>
        </w:rPr>
        <w:t xml:space="preserve">Все дети с ОВЗ, дети-инвалиды обеспеченны ППМС-помощью специалистов  школы. В течение прошедшего учебного года проведено 25 заседаний </w:t>
      </w:r>
      <w:proofErr w:type="spellStart"/>
      <w:r w:rsidRPr="00530B41">
        <w:rPr>
          <w:rFonts w:ascii="Times New Roman" w:eastAsia="Times New Roman" w:hAnsi="Times New Roman" w:cs="Times New Roman"/>
          <w:color w:val="000000"/>
          <w:lang w:eastAsia="ru-RU"/>
        </w:rPr>
        <w:t>ППк</w:t>
      </w:r>
      <w:proofErr w:type="spellEnd"/>
      <w:r w:rsidRPr="00530B41">
        <w:rPr>
          <w:rFonts w:ascii="Times New Roman" w:eastAsia="Times New Roman" w:hAnsi="Times New Roman" w:cs="Times New Roman"/>
          <w:color w:val="000000"/>
          <w:lang w:eastAsia="ru-RU"/>
        </w:rPr>
        <w:t xml:space="preserve">. Большая роль в этом вопросе отводится работе службы сопровождения и логопедического пункта; с детьми-инвалидами и детьми с ОВЗ работали педагоги-психологи, учителя-логопеды, учителя-дефектологи, социальные педагоги, учителя-предметники, педагоги дополнительного образования, классные руководители, </w:t>
      </w:r>
      <w:proofErr w:type="spellStart"/>
      <w:r w:rsidRPr="00530B41">
        <w:rPr>
          <w:rFonts w:ascii="Times New Roman" w:eastAsia="Times New Roman" w:hAnsi="Times New Roman" w:cs="Times New Roman"/>
          <w:color w:val="000000"/>
          <w:lang w:eastAsia="ru-RU"/>
        </w:rPr>
        <w:t>тьюторы</w:t>
      </w:r>
      <w:proofErr w:type="spellEnd"/>
      <w:r w:rsidRPr="00530B41">
        <w:rPr>
          <w:rFonts w:ascii="Times New Roman" w:eastAsia="Times New Roman" w:hAnsi="Times New Roman" w:cs="Times New Roman"/>
          <w:color w:val="000000"/>
          <w:lang w:eastAsia="ru-RU"/>
        </w:rPr>
        <w:t>, ассистенты.</w:t>
      </w:r>
    </w:p>
    <w:p w:rsidR="00BF0525" w:rsidRPr="00530B41" w:rsidRDefault="00BF0525" w:rsidP="00BF05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0B41">
        <w:rPr>
          <w:rFonts w:ascii="Times New Roman" w:eastAsia="Times New Roman" w:hAnsi="Times New Roman" w:cs="Times New Roman"/>
          <w:lang w:eastAsia="ru-RU"/>
        </w:rPr>
        <w:t xml:space="preserve">Педагоги-психологи, учителя-логопеды и учитель-дефектолог применяют специальные образовательные технологии при обучении лиц с ОВЗ и инвалидностью, в том числе с РАС и другими ментальными нарушениями: коррекционно-развивающие технологии, коррекционно-образовательные технологии, комбинированные специальные образовательные технологии. Наименование технологий, применяющихся при работе с </w:t>
      </w:r>
      <w:proofErr w:type="gramStart"/>
      <w:r w:rsidRPr="00530B41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530B41">
        <w:rPr>
          <w:rFonts w:ascii="Times New Roman" w:eastAsia="Times New Roman" w:hAnsi="Times New Roman" w:cs="Times New Roman"/>
          <w:lang w:eastAsia="ru-RU"/>
        </w:rPr>
        <w:t xml:space="preserve"> с ОВЗ по уровням образования:</w:t>
      </w:r>
    </w:p>
    <w:p w:rsidR="00BF0525" w:rsidRPr="00530B41" w:rsidRDefault="00BF0525" w:rsidP="00BF05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0B41">
        <w:rPr>
          <w:rFonts w:ascii="Times New Roman" w:eastAsia="Times New Roman" w:hAnsi="Times New Roman" w:cs="Times New Roman"/>
          <w:lang w:eastAsia="ru-RU"/>
        </w:rPr>
        <w:t>В течение 2022-2023 учебного года детям с ОВЗ, в том числе с РАС и другими ментальными нарушениями специалистами школы оказывались различные виды психолого-педагогической помощи в соответствии со ст.42 ФЗ №273 «Об образовании в Российской Федерации»:</w:t>
      </w:r>
    </w:p>
    <w:p w:rsidR="00BF0525" w:rsidRPr="00530B41" w:rsidRDefault="00BF0525" w:rsidP="00BF0525">
      <w:pPr>
        <w:numPr>
          <w:ilvl w:val="0"/>
          <w:numId w:val="2"/>
        </w:numPr>
        <w:spacing w:after="0" w:line="240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30B41">
        <w:rPr>
          <w:rFonts w:ascii="Times New Roman" w:eastAsia="Times New Roman" w:hAnsi="Times New Roman" w:cs="Times New Roman"/>
          <w:color w:val="000000"/>
        </w:rPr>
        <w:t>Диагностическая работа.</w:t>
      </w:r>
    </w:p>
    <w:p w:rsidR="00BF0525" w:rsidRPr="00530B41" w:rsidRDefault="00BF0525" w:rsidP="00BF0525">
      <w:pPr>
        <w:numPr>
          <w:ilvl w:val="0"/>
          <w:numId w:val="2"/>
        </w:numPr>
        <w:spacing w:after="0" w:line="240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30B41">
        <w:rPr>
          <w:rFonts w:ascii="Times New Roman" w:eastAsia="Times New Roman" w:hAnsi="Times New Roman" w:cs="Times New Roman"/>
          <w:color w:val="000000"/>
        </w:rPr>
        <w:t>Психолого-педагогическое сопровождение - коррекционные и развивающие занятия.</w:t>
      </w:r>
    </w:p>
    <w:p w:rsidR="00BF0525" w:rsidRPr="00530B41" w:rsidRDefault="00BF0525" w:rsidP="00BF0525">
      <w:pPr>
        <w:numPr>
          <w:ilvl w:val="0"/>
          <w:numId w:val="2"/>
        </w:numPr>
        <w:spacing w:after="0" w:line="240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30B41">
        <w:rPr>
          <w:rFonts w:ascii="Times New Roman" w:eastAsia="Times New Roman" w:hAnsi="Times New Roman" w:cs="Times New Roman"/>
          <w:color w:val="000000"/>
        </w:rPr>
        <w:t>Профилактическая деятельность.</w:t>
      </w:r>
    </w:p>
    <w:p w:rsidR="00BF0525" w:rsidRPr="00530B41" w:rsidRDefault="00BF0525" w:rsidP="00BF0525">
      <w:pPr>
        <w:numPr>
          <w:ilvl w:val="0"/>
          <w:numId w:val="2"/>
        </w:numPr>
        <w:spacing w:after="0" w:line="240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30B41">
        <w:rPr>
          <w:rFonts w:ascii="Times New Roman" w:eastAsia="Times New Roman" w:hAnsi="Times New Roman" w:cs="Times New Roman"/>
          <w:color w:val="000000"/>
        </w:rPr>
        <w:t>Психолого-педагогическое консультирование обучающихся, их родителей (законных представителей) и педагогических работников.</w:t>
      </w:r>
    </w:p>
    <w:p w:rsidR="00BF0525" w:rsidRPr="00530B41" w:rsidRDefault="00BF0525" w:rsidP="00BF0525">
      <w:pPr>
        <w:numPr>
          <w:ilvl w:val="0"/>
          <w:numId w:val="2"/>
        </w:numPr>
        <w:spacing w:after="0" w:line="240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30B41">
        <w:rPr>
          <w:rFonts w:ascii="Times New Roman" w:eastAsia="Times New Roman" w:hAnsi="Times New Roman" w:cs="Times New Roman"/>
          <w:color w:val="000000"/>
        </w:rPr>
        <w:t xml:space="preserve">Помощь </w:t>
      </w:r>
      <w:proofErr w:type="gramStart"/>
      <w:r w:rsidRPr="00530B41">
        <w:rPr>
          <w:rFonts w:ascii="Times New Roman" w:eastAsia="Times New Roman" w:hAnsi="Times New Roman" w:cs="Times New Roman"/>
          <w:color w:val="000000"/>
        </w:rPr>
        <w:t>обучающимся</w:t>
      </w:r>
      <w:proofErr w:type="gramEnd"/>
      <w:r w:rsidRPr="00530B41">
        <w:rPr>
          <w:rFonts w:ascii="Times New Roman" w:eastAsia="Times New Roman" w:hAnsi="Times New Roman" w:cs="Times New Roman"/>
          <w:color w:val="000000"/>
        </w:rPr>
        <w:t xml:space="preserve"> в профориентации, получении профессии и социальной адаптации.</w:t>
      </w:r>
    </w:p>
    <w:p w:rsidR="00BF0525" w:rsidRPr="00530B41" w:rsidRDefault="00BF0525" w:rsidP="00BF0525">
      <w:pPr>
        <w:numPr>
          <w:ilvl w:val="0"/>
          <w:numId w:val="2"/>
        </w:numPr>
        <w:spacing w:after="0" w:line="240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30B41">
        <w:rPr>
          <w:rFonts w:ascii="Times New Roman" w:eastAsia="Times New Roman" w:hAnsi="Times New Roman" w:cs="Times New Roman"/>
          <w:color w:val="000000"/>
        </w:rPr>
        <w:lastRenderedPageBreak/>
        <w:t>Психолого-педагогический консилиум.</w:t>
      </w:r>
    </w:p>
    <w:p w:rsidR="00BF0525" w:rsidRPr="00530B41" w:rsidRDefault="00BF0525" w:rsidP="006777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0B41">
        <w:rPr>
          <w:rFonts w:ascii="Times New Roman" w:eastAsia="Times New Roman" w:hAnsi="Times New Roman" w:cs="Times New Roman"/>
          <w:color w:val="000000"/>
          <w:lang w:eastAsia="ru-RU"/>
        </w:rPr>
        <w:t xml:space="preserve">Сведения о количестве детей с ОВЗ, получивших услуги психолого-педагогического сопровождения, предоставляемых в МАОУ «СОШ №9» представлены в </w:t>
      </w:r>
      <w:r w:rsidR="006777C6" w:rsidRPr="00530B41">
        <w:rPr>
          <w:rFonts w:ascii="Times New Roman" w:eastAsia="Times New Roman" w:hAnsi="Times New Roman" w:cs="Times New Roman"/>
          <w:color w:val="000000"/>
          <w:lang w:eastAsia="ru-RU"/>
        </w:rPr>
        <w:t>таблице</w:t>
      </w:r>
      <w:r w:rsidR="0009291D">
        <w:rPr>
          <w:rFonts w:ascii="Times New Roman" w:eastAsia="Times New Roman" w:hAnsi="Times New Roman" w:cs="Times New Roman"/>
          <w:color w:val="000000"/>
          <w:lang w:eastAsia="ru-RU"/>
        </w:rPr>
        <w:t xml:space="preserve"> на слайде 9</w:t>
      </w:r>
      <w:r w:rsidR="006777C6" w:rsidRPr="00530B4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F0525" w:rsidRPr="00530B41" w:rsidRDefault="0009291D" w:rsidP="00BF05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BF0525" w:rsidRPr="00530B41">
        <w:rPr>
          <w:rFonts w:ascii="Times New Roman" w:eastAsia="Times New Roman" w:hAnsi="Times New Roman" w:cs="Times New Roman"/>
          <w:color w:val="000000"/>
          <w:lang w:eastAsia="ru-RU"/>
        </w:rPr>
        <w:t xml:space="preserve">аместителями директора по учебно-воспитательной работе </w:t>
      </w:r>
      <w:r w:rsidRPr="00530B41">
        <w:rPr>
          <w:rFonts w:ascii="Times New Roman" w:eastAsia="Times New Roman" w:hAnsi="Times New Roman" w:cs="Times New Roman"/>
          <w:color w:val="000000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ется</w:t>
      </w:r>
      <w:r w:rsidR="00BF0525" w:rsidRPr="00530B4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BF0525" w:rsidRPr="00530B41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="00BF0525" w:rsidRPr="00530B41">
        <w:rPr>
          <w:rFonts w:ascii="Times New Roman" w:eastAsia="Times New Roman" w:hAnsi="Times New Roman" w:cs="Times New Roman"/>
          <w:color w:val="000000"/>
          <w:lang w:eastAsia="ru-RU"/>
        </w:rPr>
        <w:t xml:space="preserve"> успеваемостью детей с ОВЗ, детей-инвалидов, за оказанием психолого-педагогической помощи при затруднении в уче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бе. Классными руководителями ведется</w:t>
      </w:r>
      <w:r w:rsidR="00BF0525" w:rsidRPr="00530B41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работа с учителями-предметниками по своевременному оказанию педагогической помощи детям с ОВЗ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детям-инвалидам.</w:t>
      </w:r>
    </w:p>
    <w:p w:rsidR="00BF0525" w:rsidRPr="00530B41" w:rsidRDefault="00BF0525" w:rsidP="00BF05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0B41">
        <w:rPr>
          <w:rFonts w:ascii="Times New Roman" w:eastAsia="Times New Roman" w:hAnsi="Times New Roman" w:cs="Times New Roman"/>
          <w:color w:val="000000"/>
          <w:lang w:eastAsia="ru-RU"/>
        </w:rPr>
        <w:t>В 2022-2023 учебном году успеваемость обучающихся с ОВЗ, детей-инвалидов с ОВЗ составила 91,2%.</w:t>
      </w:r>
    </w:p>
    <w:p w:rsidR="0009291D" w:rsidRDefault="0009291D" w:rsidP="0009291D">
      <w:pPr>
        <w:spacing w:after="0"/>
        <w:jc w:val="both"/>
        <w:rPr>
          <w:rFonts w:ascii="Times New Roman" w:hAnsi="Times New Roman" w:cs="Times New Roman"/>
          <w:b/>
        </w:rPr>
      </w:pPr>
    </w:p>
    <w:p w:rsidR="00FE7D7E" w:rsidRPr="00530B41" w:rsidRDefault="00FE7D7E" w:rsidP="0009291D">
      <w:pPr>
        <w:spacing w:after="0"/>
        <w:jc w:val="both"/>
        <w:rPr>
          <w:rFonts w:ascii="Times New Roman" w:hAnsi="Times New Roman" w:cs="Times New Roman"/>
          <w:b/>
        </w:rPr>
      </w:pPr>
      <w:r w:rsidRPr="00530B41">
        <w:rPr>
          <w:rFonts w:ascii="Times New Roman" w:hAnsi="Times New Roman" w:cs="Times New Roman"/>
          <w:b/>
        </w:rPr>
        <w:t xml:space="preserve">СЛАЙД </w:t>
      </w:r>
      <w:r w:rsidR="008A0A9E" w:rsidRPr="00530B41">
        <w:rPr>
          <w:rFonts w:ascii="Times New Roman" w:hAnsi="Times New Roman" w:cs="Times New Roman"/>
          <w:b/>
        </w:rPr>
        <w:t>10</w:t>
      </w:r>
    </w:p>
    <w:p w:rsidR="000C6394" w:rsidRPr="00530B41" w:rsidRDefault="000C6394" w:rsidP="00FE7D7E">
      <w:pPr>
        <w:jc w:val="both"/>
        <w:rPr>
          <w:rFonts w:ascii="Times New Roman" w:hAnsi="Times New Roman" w:cs="Times New Roman"/>
          <w:b/>
        </w:rPr>
      </w:pPr>
      <w:r w:rsidRPr="00530B41">
        <w:rPr>
          <w:rFonts w:ascii="Times New Roman" w:hAnsi="Times New Roman" w:cs="Times New Roman"/>
          <w:b/>
        </w:rPr>
        <w:t>Нормативная база. Взаимодействие. Преемственность.</w:t>
      </w:r>
    </w:p>
    <w:p w:rsidR="000C6394" w:rsidRPr="000C6394" w:rsidRDefault="000C6394" w:rsidP="00530B4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C6394">
        <w:rPr>
          <w:rFonts w:ascii="Times New Roman" w:hAnsi="Times New Roman" w:cs="Times New Roman"/>
        </w:rPr>
        <w:t>В школе разработаны и утверждены соответствующие локальные акты.</w:t>
      </w:r>
    </w:p>
    <w:p w:rsidR="000C6394" w:rsidRPr="000C6394" w:rsidRDefault="000C6394" w:rsidP="00530B4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C6394">
        <w:rPr>
          <w:rFonts w:ascii="Times New Roman" w:hAnsi="Times New Roman" w:cs="Times New Roman"/>
        </w:rPr>
        <w:t>-</w:t>
      </w:r>
      <w:r w:rsidRPr="000C6394">
        <w:rPr>
          <w:rFonts w:ascii="Times New Roman" w:hAnsi="Times New Roman" w:cs="Times New Roman"/>
        </w:rPr>
        <w:tab/>
        <w:t xml:space="preserve">«Комплексная многоуровневая модель психолого-педагогического сопровождения участников образовательных отношений МАОУ «СОШ №9». Модель содержит программы психолого-педагогического сопровождения участников образовательных отношений педагогом-психологом, учителем-логопедом, учителем-дефектологом, социальным педагогом, </w:t>
      </w:r>
      <w:proofErr w:type="spellStart"/>
      <w:r w:rsidRPr="000C6394">
        <w:rPr>
          <w:rFonts w:ascii="Times New Roman" w:hAnsi="Times New Roman" w:cs="Times New Roman"/>
        </w:rPr>
        <w:t>тьютором</w:t>
      </w:r>
      <w:proofErr w:type="spellEnd"/>
      <w:r w:rsidRPr="000C6394">
        <w:rPr>
          <w:rFonts w:ascii="Times New Roman" w:hAnsi="Times New Roman" w:cs="Times New Roman"/>
        </w:rPr>
        <w:t>.</w:t>
      </w:r>
    </w:p>
    <w:p w:rsidR="000C6394" w:rsidRPr="000C6394" w:rsidRDefault="000C6394" w:rsidP="00530B4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C6394">
        <w:rPr>
          <w:rFonts w:ascii="Times New Roman" w:hAnsi="Times New Roman" w:cs="Times New Roman"/>
        </w:rPr>
        <w:t>-</w:t>
      </w:r>
      <w:r w:rsidRPr="000C6394">
        <w:rPr>
          <w:rFonts w:ascii="Times New Roman" w:hAnsi="Times New Roman" w:cs="Times New Roman"/>
        </w:rPr>
        <w:tab/>
        <w:t>Положение о порядке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в МАОУ «СОШ № 9».</w:t>
      </w:r>
    </w:p>
    <w:p w:rsidR="000C6394" w:rsidRPr="000C6394" w:rsidRDefault="000C6394" w:rsidP="00530B4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C6394">
        <w:rPr>
          <w:rFonts w:ascii="Times New Roman" w:hAnsi="Times New Roman" w:cs="Times New Roman"/>
        </w:rPr>
        <w:t>-</w:t>
      </w:r>
      <w:r w:rsidRPr="000C6394">
        <w:rPr>
          <w:rFonts w:ascii="Times New Roman" w:hAnsi="Times New Roman" w:cs="Times New Roman"/>
        </w:rPr>
        <w:tab/>
        <w:t xml:space="preserve">«Положение о центре ППМС помощи </w:t>
      </w:r>
      <w:proofErr w:type="gramStart"/>
      <w:r w:rsidRPr="000C6394">
        <w:rPr>
          <w:rFonts w:ascii="Times New Roman" w:hAnsi="Times New Roman" w:cs="Times New Roman"/>
        </w:rPr>
        <w:t>обучающимся</w:t>
      </w:r>
      <w:proofErr w:type="gramEnd"/>
      <w:r w:rsidRPr="000C6394">
        <w:rPr>
          <w:rFonts w:ascii="Times New Roman" w:hAnsi="Times New Roman" w:cs="Times New Roman"/>
        </w:rPr>
        <w:t>, испытывающим трудности в освоении ООП, своем развитии и социальной адаптации, а также при реализации АОП».</w:t>
      </w:r>
    </w:p>
    <w:p w:rsidR="000C6394" w:rsidRPr="000C6394" w:rsidRDefault="000C6394" w:rsidP="00530B4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C6394">
        <w:rPr>
          <w:rFonts w:ascii="Times New Roman" w:hAnsi="Times New Roman" w:cs="Times New Roman"/>
        </w:rPr>
        <w:t>-</w:t>
      </w:r>
      <w:r w:rsidRPr="000C6394">
        <w:rPr>
          <w:rFonts w:ascii="Times New Roman" w:hAnsi="Times New Roman" w:cs="Times New Roman"/>
        </w:rPr>
        <w:tab/>
        <w:t xml:space="preserve">Порядок </w:t>
      </w:r>
      <w:proofErr w:type="gramStart"/>
      <w:r w:rsidRPr="000C6394">
        <w:rPr>
          <w:rFonts w:ascii="Times New Roman" w:hAnsi="Times New Roman" w:cs="Times New Roman"/>
        </w:rPr>
        <w:t>обучения</w:t>
      </w:r>
      <w:proofErr w:type="gramEnd"/>
      <w:r w:rsidRPr="000C6394">
        <w:rPr>
          <w:rFonts w:ascii="Times New Roman" w:hAnsi="Times New Roman" w:cs="Times New Roman"/>
        </w:rPr>
        <w:t xml:space="preserve"> по индивидуальному учебному плану, в том числе при ускоренном обучении в МАОУ «СОШ №9».</w:t>
      </w:r>
    </w:p>
    <w:p w:rsidR="000C6394" w:rsidRPr="000C6394" w:rsidRDefault="000C6394" w:rsidP="00530B4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C6394">
        <w:rPr>
          <w:rFonts w:ascii="Times New Roman" w:hAnsi="Times New Roman" w:cs="Times New Roman"/>
        </w:rPr>
        <w:t>-</w:t>
      </w:r>
      <w:r w:rsidRPr="000C6394">
        <w:rPr>
          <w:rFonts w:ascii="Times New Roman" w:hAnsi="Times New Roman" w:cs="Times New Roman"/>
        </w:rPr>
        <w:tab/>
        <w:t>Положение «Об организации инклюзивного образования в МАОУ «СОШ №9».</w:t>
      </w:r>
    </w:p>
    <w:p w:rsidR="000C6394" w:rsidRPr="000C6394" w:rsidRDefault="000C6394" w:rsidP="00530B4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C6394">
        <w:rPr>
          <w:rFonts w:ascii="Times New Roman" w:hAnsi="Times New Roman" w:cs="Times New Roman"/>
        </w:rPr>
        <w:t>-</w:t>
      </w:r>
      <w:r w:rsidRPr="000C6394">
        <w:rPr>
          <w:rFonts w:ascii="Times New Roman" w:hAnsi="Times New Roman" w:cs="Times New Roman"/>
        </w:rPr>
        <w:tab/>
        <w:t>Положение о системе оценки достижений обучающихся с ОВЗ».</w:t>
      </w:r>
    </w:p>
    <w:p w:rsidR="000C6394" w:rsidRPr="000C6394" w:rsidRDefault="000C6394" w:rsidP="00530B4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C6394">
        <w:rPr>
          <w:rFonts w:ascii="Times New Roman" w:hAnsi="Times New Roman" w:cs="Times New Roman"/>
        </w:rPr>
        <w:t>-</w:t>
      </w:r>
      <w:r w:rsidRPr="000C6394">
        <w:rPr>
          <w:rFonts w:ascii="Times New Roman" w:hAnsi="Times New Roman" w:cs="Times New Roman"/>
        </w:rPr>
        <w:tab/>
        <w:t>«Положение о психолого-педагогическом консилиуме», утвержденное приказом МАОУ «СОШ №9».</w:t>
      </w:r>
    </w:p>
    <w:p w:rsidR="00530B41" w:rsidRDefault="00530B41" w:rsidP="0009291D">
      <w:pPr>
        <w:spacing w:after="0"/>
        <w:jc w:val="both"/>
        <w:rPr>
          <w:rFonts w:ascii="Times New Roman" w:hAnsi="Times New Roman" w:cs="Times New Roman"/>
          <w:b/>
        </w:rPr>
      </w:pPr>
    </w:p>
    <w:p w:rsidR="000C6394" w:rsidRPr="00FE7D7E" w:rsidRDefault="000C6394" w:rsidP="00FE7D7E">
      <w:pPr>
        <w:jc w:val="both"/>
        <w:rPr>
          <w:rFonts w:ascii="Times New Roman" w:hAnsi="Times New Roman" w:cs="Times New Roman"/>
          <w:b/>
        </w:rPr>
      </w:pPr>
      <w:r w:rsidRPr="00FE7D7E">
        <w:rPr>
          <w:rFonts w:ascii="Times New Roman" w:hAnsi="Times New Roman" w:cs="Times New Roman"/>
          <w:b/>
        </w:rPr>
        <w:t>СЛАЙД 1</w:t>
      </w:r>
      <w:r w:rsidR="00AA1F1A">
        <w:rPr>
          <w:rFonts w:ascii="Times New Roman" w:hAnsi="Times New Roman" w:cs="Times New Roman"/>
          <w:b/>
        </w:rPr>
        <w:t>1</w:t>
      </w:r>
      <w:r w:rsidRPr="00FE7D7E">
        <w:rPr>
          <w:rFonts w:ascii="Times New Roman" w:hAnsi="Times New Roman" w:cs="Times New Roman"/>
          <w:b/>
        </w:rPr>
        <w:t>(картинка)</w:t>
      </w:r>
    </w:p>
    <w:p w:rsidR="008B7349" w:rsidRPr="00AA1F1A" w:rsidRDefault="000C6394" w:rsidP="00FE7D7E">
      <w:pPr>
        <w:jc w:val="both"/>
        <w:rPr>
          <w:rFonts w:ascii="Times New Roman" w:hAnsi="Times New Roman" w:cs="Times New Roman"/>
          <w:b/>
        </w:rPr>
      </w:pPr>
      <w:r w:rsidRPr="00AA1F1A">
        <w:rPr>
          <w:rFonts w:ascii="Times New Roman" w:hAnsi="Times New Roman" w:cs="Times New Roman"/>
          <w:b/>
        </w:rPr>
        <w:t>Про взаимодействие с родителями (законными представителями).</w:t>
      </w:r>
    </w:p>
    <w:p w:rsidR="00FE7D7E" w:rsidRPr="00FE7D7E" w:rsidRDefault="00FE7D7E" w:rsidP="00FE7D7E">
      <w:pPr>
        <w:jc w:val="both"/>
        <w:rPr>
          <w:rFonts w:ascii="Times New Roman" w:hAnsi="Times New Roman" w:cs="Times New Roman"/>
        </w:rPr>
      </w:pPr>
      <w:r w:rsidRPr="00FE7D7E">
        <w:rPr>
          <w:rFonts w:ascii="Times New Roman" w:hAnsi="Times New Roman" w:cs="Times New Roman"/>
        </w:rPr>
        <w:t>Просвещение родителей</w:t>
      </w:r>
      <w:r w:rsidR="0009291D">
        <w:rPr>
          <w:rFonts w:ascii="Times New Roman" w:hAnsi="Times New Roman" w:cs="Times New Roman"/>
        </w:rPr>
        <w:t>, как неотъемлемая часть сопровождения обучающихся с ОВЗ и детей-инвалидов.</w:t>
      </w:r>
    </w:p>
    <w:p w:rsidR="00AA1F1A" w:rsidRPr="0009291D" w:rsidRDefault="00FE7D7E" w:rsidP="0009291D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FE7D7E">
        <w:rPr>
          <w:rFonts w:ascii="Times New Roman" w:hAnsi="Times New Roman" w:cs="Times New Roman"/>
        </w:rPr>
        <w:t>С целью повышения профессиональной компетентности родителей, воспитывающих детей с ОВЗ, детей-инвалидов, по вопросам соблюдения прав детей с ОВЗ и детей-инвалидов на получение качественного доступного образования, создание специальных условий получения общего образования, повышения профессиональной компетентности родителей в вопросах детской психологии и педагогике, заместителем директора по учебно-воспитательной работе, совместно со специалистами школы, были организованы и проведены мероприятия просветительской направленности, все родители детей</w:t>
      </w:r>
      <w:proofErr w:type="gramEnd"/>
      <w:r w:rsidRPr="00FE7D7E">
        <w:rPr>
          <w:rFonts w:ascii="Times New Roman" w:hAnsi="Times New Roman" w:cs="Times New Roman"/>
        </w:rPr>
        <w:t xml:space="preserve"> с ОВЗ, дети-инвалиды были охвачены консультативной деятельностью. Результаты  участия родителей (законных представителей) в просветительских, профилактических мероприятиях представлены в таблице </w:t>
      </w:r>
      <w:r w:rsidR="0009291D">
        <w:rPr>
          <w:rFonts w:ascii="Times New Roman" w:hAnsi="Times New Roman" w:cs="Times New Roman"/>
        </w:rPr>
        <w:t>на слайде 11.</w:t>
      </w:r>
    </w:p>
    <w:p w:rsidR="00AA1F1A" w:rsidRPr="008159D1" w:rsidRDefault="00AA1F1A" w:rsidP="00D77E29">
      <w:pPr>
        <w:jc w:val="both"/>
        <w:rPr>
          <w:rFonts w:ascii="Times New Roman" w:hAnsi="Times New Roman" w:cs="Times New Roman"/>
          <w:b/>
        </w:rPr>
      </w:pPr>
      <w:r w:rsidRPr="008159D1">
        <w:rPr>
          <w:rFonts w:ascii="Times New Roman" w:hAnsi="Times New Roman" w:cs="Times New Roman"/>
          <w:b/>
        </w:rPr>
        <w:t>СЛАЙД 1</w:t>
      </w:r>
      <w:r w:rsidR="00BF0525" w:rsidRPr="008159D1">
        <w:rPr>
          <w:rFonts w:ascii="Times New Roman" w:hAnsi="Times New Roman" w:cs="Times New Roman"/>
          <w:b/>
        </w:rPr>
        <w:t>2</w:t>
      </w:r>
    </w:p>
    <w:p w:rsidR="00D77E29" w:rsidRPr="008159D1" w:rsidRDefault="00D77E29" w:rsidP="00530B41">
      <w:pPr>
        <w:spacing w:after="0"/>
        <w:jc w:val="both"/>
        <w:rPr>
          <w:rFonts w:ascii="Times New Roman" w:hAnsi="Times New Roman" w:cs="Times New Roman"/>
          <w:b/>
        </w:rPr>
      </w:pPr>
      <w:r w:rsidRPr="008159D1">
        <w:rPr>
          <w:rFonts w:ascii="Times New Roman" w:hAnsi="Times New Roman" w:cs="Times New Roman"/>
          <w:b/>
        </w:rPr>
        <w:t>Обучение в обучении.</w:t>
      </w:r>
    </w:p>
    <w:p w:rsidR="00D77E29" w:rsidRPr="008159D1" w:rsidRDefault="00D77E29" w:rsidP="00530B4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8159D1">
        <w:rPr>
          <w:rFonts w:ascii="Times New Roman" w:hAnsi="Times New Roman" w:cs="Times New Roman"/>
        </w:rPr>
        <w:t xml:space="preserve">Педагоги, работающие с детьми с ОВЗ, с детьми-инвалидами, прошли необходимую курсовую подготовку с целью повышения квалификации; организована информационно-просветительская </w:t>
      </w:r>
      <w:r w:rsidRPr="008159D1">
        <w:rPr>
          <w:rFonts w:ascii="Times New Roman" w:hAnsi="Times New Roman" w:cs="Times New Roman"/>
          <w:b/>
          <w:color w:val="FF0000"/>
        </w:rPr>
        <w:t>работа по обновленным</w:t>
      </w:r>
      <w:r w:rsidRPr="008159D1">
        <w:rPr>
          <w:rFonts w:ascii="Times New Roman" w:hAnsi="Times New Roman" w:cs="Times New Roman"/>
          <w:color w:val="FF0000"/>
        </w:rPr>
        <w:t xml:space="preserve"> </w:t>
      </w:r>
      <w:r w:rsidRPr="008159D1">
        <w:rPr>
          <w:rFonts w:ascii="Times New Roman" w:hAnsi="Times New Roman" w:cs="Times New Roman"/>
        </w:rPr>
        <w:t xml:space="preserve">ФГОС НОО, ФГОС ООО, ФГОС СОО, ФГОС ООО с </w:t>
      </w:r>
      <w:r w:rsidRPr="008159D1">
        <w:rPr>
          <w:rFonts w:ascii="Times New Roman" w:hAnsi="Times New Roman" w:cs="Times New Roman"/>
        </w:rPr>
        <w:lastRenderedPageBreak/>
        <w:t xml:space="preserve">ОВЗ, по ФАОП НОО </w:t>
      </w:r>
      <w:proofErr w:type="gramStart"/>
      <w:r w:rsidRPr="008159D1">
        <w:rPr>
          <w:rFonts w:ascii="Times New Roman" w:hAnsi="Times New Roman" w:cs="Times New Roman"/>
        </w:rPr>
        <w:t>и ООО</w:t>
      </w:r>
      <w:proofErr w:type="gramEnd"/>
      <w:r w:rsidRPr="008159D1">
        <w:rPr>
          <w:rFonts w:ascii="Times New Roman" w:hAnsi="Times New Roman" w:cs="Times New Roman"/>
        </w:rPr>
        <w:t xml:space="preserve">. </w:t>
      </w:r>
      <w:r w:rsidRPr="008159D1">
        <w:rPr>
          <w:rFonts w:ascii="Times New Roman" w:eastAsia="Times New Roman" w:hAnsi="Times New Roman" w:cs="Times New Roman"/>
        </w:rPr>
        <w:t xml:space="preserve">Специалисты принимают активное участие </w:t>
      </w:r>
      <w:proofErr w:type="gramStart"/>
      <w:r w:rsidRPr="008159D1">
        <w:rPr>
          <w:rFonts w:ascii="Times New Roman" w:eastAsia="Times New Roman" w:hAnsi="Times New Roman" w:cs="Times New Roman"/>
        </w:rPr>
        <w:t>конференциях</w:t>
      </w:r>
      <w:proofErr w:type="gramEnd"/>
      <w:r w:rsidRPr="008159D1">
        <w:rPr>
          <w:rFonts w:ascii="Times New Roman" w:eastAsia="Times New Roman" w:hAnsi="Times New Roman" w:cs="Times New Roman"/>
        </w:rPr>
        <w:t xml:space="preserve">, </w:t>
      </w:r>
      <w:r w:rsidRPr="008159D1">
        <w:rPr>
          <w:rFonts w:ascii="Times New Roman" w:eastAsia="Calibri" w:hAnsi="Times New Roman" w:cs="Times New Roman"/>
        </w:rPr>
        <w:t xml:space="preserve">семинарах, </w:t>
      </w:r>
      <w:proofErr w:type="spellStart"/>
      <w:r w:rsidRPr="008159D1">
        <w:rPr>
          <w:rFonts w:ascii="Times New Roman" w:eastAsia="Calibri" w:hAnsi="Times New Roman" w:cs="Times New Roman"/>
        </w:rPr>
        <w:t>вебинарах</w:t>
      </w:r>
      <w:proofErr w:type="spellEnd"/>
      <w:r w:rsidRPr="008159D1">
        <w:rPr>
          <w:rFonts w:ascii="Times New Roman" w:eastAsia="Calibri" w:hAnsi="Times New Roman" w:cs="Times New Roman"/>
        </w:rPr>
        <w:t>, конференциях, марафонах, заседаниях городского методического объединения, виртуальных профессиональных порталах, и другое, что помогает достичь повышения доступности качественного образования, повысить эффективность коррекционно-развивающих мероприятий; обобщают и распространяют свой педагогический опыт на городском методическом объединении.</w:t>
      </w:r>
    </w:p>
    <w:p w:rsidR="00923589" w:rsidRPr="00530B41" w:rsidRDefault="00923589" w:rsidP="00530B41">
      <w:pPr>
        <w:spacing w:after="0"/>
        <w:jc w:val="both"/>
        <w:rPr>
          <w:rFonts w:ascii="Times New Roman" w:eastAsia="Calibri" w:hAnsi="Times New Roman" w:cs="Times New Roman"/>
          <w:szCs w:val="26"/>
        </w:rPr>
      </w:pPr>
      <w:r w:rsidRPr="00530B41">
        <w:rPr>
          <w:rFonts w:ascii="Times New Roman" w:eastAsia="Calibri" w:hAnsi="Times New Roman" w:cs="Times New Roman"/>
          <w:b/>
          <w:szCs w:val="26"/>
        </w:rPr>
        <w:t>Кадры и ресурс.</w:t>
      </w:r>
    </w:p>
    <w:p w:rsidR="00E220AD" w:rsidRPr="00530B41" w:rsidRDefault="00923589" w:rsidP="00530B4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530B41">
        <w:rPr>
          <w:rFonts w:ascii="Times New Roman" w:eastAsia="Times New Roman" w:hAnsi="Times New Roman" w:cs="Times New Roman"/>
          <w:szCs w:val="24"/>
        </w:rPr>
        <w:t>Непременным условием качественной организации процесса сопровождения обучающихся с ОВЗ, детей-инвалидов является наличие достаточного набора и количества специалистов сопровождения. Кадровый состав, по психолого-педагогическому сопровождению детей с ОВЗ и их родителей, в том числе, работающих в инклюзивном образовании представлен 13</w:t>
      </w:r>
      <w:r w:rsidR="00E220AD" w:rsidRPr="00530B41">
        <w:rPr>
          <w:rFonts w:ascii="Times New Roman" w:eastAsia="Times New Roman" w:hAnsi="Times New Roman" w:cs="Times New Roman"/>
          <w:szCs w:val="24"/>
        </w:rPr>
        <w:t xml:space="preserve"> специалистами </w:t>
      </w:r>
      <w:r w:rsidRPr="00530B41">
        <w:rPr>
          <w:rFonts w:ascii="Times New Roman" w:eastAsia="Times New Roman" w:hAnsi="Times New Roman" w:cs="Times New Roman"/>
          <w:szCs w:val="24"/>
        </w:rPr>
        <w:t>центра ППМС помощи</w:t>
      </w:r>
      <w:r w:rsidRPr="00530B41">
        <w:rPr>
          <w:rFonts w:ascii="Times New Roman" w:hAnsi="Times New Roman" w:cs="Times New Roman"/>
          <w:szCs w:val="24"/>
        </w:rPr>
        <w:t xml:space="preserve">: 1 заместитель директора по учебно-воспитательной работе, 3 педагога-психолога, 2 учителя-логопеда, 1 учитель-дефектолог, 2 социальных педагога, 2 </w:t>
      </w:r>
      <w:proofErr w:type="spellStart"/>
      <w:r w:rsidRPr="00530B41">
        <w:rPr>
          <w:rFonts w:ascii="Times New Roman" w:hAnsi="Times New Roman" w:cs="Times New Roman"/>
          <w:szCs w:val="24"/>
        </w:rPr>
        <w:t>тьютора</w:t>
      </w:r>
      <w:proofErr w:type="spellEnd"/>
      <w:r w:rsidRPr="00530B41">
        <w:rPr>
          <w:rFonts w:ascii="Times New Roman" w:hAnsi="Times New Roman" w:cs="Times New Roman"/>
          <w:szCs w:val="24"/>
        </w:rPr>
        <w:t>, 2 ассистента</w:t>
      </w:r>
      <w:r w:rsidRPr="00530B41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E220AD" w:rsidRPr="00530B41" w:rsidRDefault="00923589" w:rsidP="00530B41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530B41">
        <w:rPr>
          <w:rFonts w:ascii="Times New Roman" w:eastAsia="Times New Roman" w:hAnsi="Times New Roman" w:cs="Times New Roman"/>
          <w:szCs w:val="24"/>
        </w:rPr>
        <w:t xml:space="preserve">Существенное влияние на качество образования оказывает профессиональное мастерство педагогических кадров. С высшей квалификационной категорией 2 учителя-логопеда, </w:t>
      </w:r>
      <w:r w:rsidR="00E220AD" w:rsidRPr="00530B41">
        <w:rPr>
          <w:rFonts w:ascii="Times New Roman" w:eastAsia="Times New Roman" w:hAnsi="Times New Roman" w:cs="Times New Roman"/>
          <w:szCs w:val="24"/>
        </w:rPr>
        <w:t xml:space="preserve">1 </w:t>
      </w:r>
      <w:r w:rsidRPr="00530B41">
        <w:rPr>
          <w:rFonts w:ascii="Times New Roman" w:eastAsia="Times New Roman" w:hAnsi="Times New Roman" w:cs="Times New Roman"/>
          <w:szCs w:val="24"/>
        </w:rPr>
        <w:t>педагог-психолог</w:t>
      </w:r>
      <w:r w:rsidR="00E220AD" w:rsidRPr="00530B41">
        <w:rPr>
          <w:rFonts w:ascii="Times New Roman" w:eastAsia="Times New Roman" w:hAnsi="Times New Roman" w:cs="Times New Roman"/>
          <w:szCs w:val="24"/>
        </w:rPr>
        <w:t xml:space="preserve">; </w:t>
      </w:r>
      <w:r w:rsidRPr="00530B41">
        <w:rPr>
          <w:rFonts w:ascii="Times New Roman" w:eastAsia="Times New Roman" w:hAnsi="Times New Roman" w:cs="Times New Roman"/>
          <w:szCs w:val="24"/>
        </w:rPr>
        <w:t>остальные специалисты центра</w:t>
      </w:r>
      <w:r w:rsidRPr="00530B41">
        <w:rPr>
          <w:rFonts w:ascii="Times New Roman" w:hAnsi="Times New Roman" w:cs="Times New Roman"/>
          <w:szCs w:val="24"/>
        </w:rPr>
        <w:t xml:space="preserve"> без квалификационной категории, имеют соответствие занимаемой должности. </w:t>
      </w:r>
    </w:p>
    <w:p w:rsidR="00923589" w:rsidRPr="00530B41" w:rsidRDefault="00923589" w:rsidP="00530B41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r w:rsidRPr="00530B41">
        <w:rPr>
          <w:rFonts w:ascii="Times New Roman" w:hAnsi="Times New Roman" w:cs="Times New Roman"/>
          <w:szCs w:val="24"/>
        </w:rPr>
        <w:t xml:space="preserve">Школа нуждается в </w:t>
      </w:r>
      <w:proofErr w:type="gramStart"/>
      <w:r w:rsidRPr="00530B41">
        <w:rPr>
          <w:rFonts w:ascii="Times New Roman" w:hAnsi="Times New Roman" w:cs="Times New Roman"/>
          <w:szCs w:val="24"/>
        </w:rPr>
        <w:t>высоко квалифицированных</w:t>
      </w:r>
      <w:proofErr w:type="gramEnd"/>
      <w:r w:rsidRPr="00530B41">
        <w:rPr>
          <w:rFonts w:ascii="Times New Roman" w:hAnsi="Times New Roman" w:cs="Times New Roman"/>
          <w:szCs w:val="24"/>
        </w:rPr>
        <w:t xml:space="preserve"> педагогических кадрах по сопровождению детей с ОВЗ, детей-инвалидов.</w:t>
      </w:r>
    </w:p>
    <w:p w:rsidR="000265F8" w:rsidRPr="0009291D" w:rsidRDefault="000265F8" w:rsidP="00026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0265F8" w:rsidRPr="0009291D" w:rsidRDefault="000265F8" w:rsidP="00026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9291D">
        <w:rPr>
          <w:rFonts w:ascii="Times New Roman" w:eastAsia="Times New Roman" w:hAnsi="Times New Roman" w:cs="Times New Roman"/>
          <w:b/>
          <w:szCs w:val="24"/>
          <w:lang w:eastAsia="ru-RU"/>
        </w:rPr>
        <w:t>Выводы по планированию действий процессов сопровождения детей с ОВЗ, детей-инвалидов</w:t>
      </w:r>
      <w:r w:rsidR="00AA1F1A" w:rsidRPr="0009291D">
        <w:rPr>
          <w:rFonts w:ascii="Times New Roman" w:eastAsia="Times New Roman" w:hAnsi="Times New Roman" w:cs="Times New Roman"/>
          <w:b/>
          <w:szCs w:val="24"/>
          <w:lang w:eastAsia="ru-RU"/>
        </w:rPr>
        <w:t>.</w:t>
      </w:r>
      <w:r w:rsidRPr="0009291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</w:p>
    <w:p w:rsidR="000265F8" w:rsidRPr="0009291D" w:rsidRDefault="00AA1F1A" w:rsidP="000265F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</w:pPr>
      <w:r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>В</w:t>
      </w:r>
      <w:r w:rsidR="000265F8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 xml:space="preserve"> школе созданы психолого-педагогические условия реализации АООП, обеспечивающие соблюдение требований федеральных государственных образовательных стандартов. </w:t>
      </w:r>
      <w:proofErr w:type="gramStart"/>
      <w:r w:rsidR="00BF0525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>П</w:t>
      </w:r>
      <w:r w:rsidR="000265F8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 xml:space="preserve">едагогами-психологами, учителями-логопедами, учителем-дефектологом, социальным педагогом, </w:t>
      </w:r>
      <w:proofErr w:type="spellStart"/>
      <w:r w:rsidR="000265F8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>тьютором</w:t>
      </w:r>
      <w:proofErr w:type="spellEnd"/>
      <w:r w:rsidR="000265F8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 xml:space="preserve"> осуществля</w:t>
      </w:r>
      <w:r w:rsidR="00BF0525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>ется</w:t>
      </w:r>
      <w:r w:rsidR="000265F8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 xml:space="preserve"> психолого-педагогическое сопровождение всех участников образовательных отношений по различным направлениям, формам (профилактика, диагностика, консультирование, коррекционная работа, развивающая работа, просвещение, экспертиза) и уровням (индивидуальный, групповой, уровень класса, уровень организации).</w:t>
      </w:r>
      <w:proofErr w:type="gramEnd"/>
      <w:r w:rsidR="000265F8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 xml:space="preserve"> </w:t>
      </w:r>
      <w:r w:rsidR="00BF0525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>О</w:t>
      </w:r>
      <w:r w:rsidR="000265F8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>рганизована работа по обеспечению преемственности содержания и форм организации образовательной деятельности, обеспечивающих реализацию основных образовательных программ. Во всех мероприятиях осуществля</w:t>
      </w:r>
      <w:r w:rsidR="00BF0525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>ется</w:t>
      </w:r>
      <w:r w:rsidR="000265F8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 xml:space="preserve"> учет специфики возрастного психофизического развития обучающихся с ОВЗ, детей-инвалидов</w:t>
      </w:r>
      <w:r w:rsidR="00BF0525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 xml:space="preserve"> и их семей</w:t>
      </w:r>
      <w:r w:rsidR="000265F8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 xml:space="preserve">. </w:t>
      </w:r>
      <w:r w:rsidR="00BF0525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>Проводятся</w:t>
      </w:r>
      <w:r w:rsidR="000265F8" w:rsidRPr="0009291D">
        <w:rPr>
          <w:rFonts w:ascii="Times New Roman" w:eastAsia="Times New Roman" w:hAnsi="Times New Roman" w:cs="Times New Roman"/>
          <w:iCs/>
          <w:color w:val="222222"/>
          <w:szCs w:val="24"/>
          <w:lang w:eastAsia="ru-RU"/>
        </w:rPr>
        <w:t xml:space="preserve"> мероприятия, направленные на 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обучающихся.</w:t>
      </w:r>
    </w:p>
    <w:p w:rsidR="000265F8" w:rsidRPr="0009291D" w:rsidRDefault="000265F8" w:rsidP="00026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9291D">
        <w:rPr>
          <w:rFonts w:ascii="Times New Roman" w:eastAsia="Times New Roman" w:hAnsi="Times New Roman" w:cs="Times New Roman"/>
          <w:szCs w:val="24"/>
          <w:lang w:eastAsia="ru-RU"/>
        </w:rPr>
        <w:t xml:space="preserve">Для </w:t>
      </w:r>
      <w:r w:rsidRPr="0009291D">
        <w:rPr>
          <w:rFonts w:ascii="Times New Roman" w:eastAsia="Times New Roman" w:hAnsi="Times New Roman" w:cs="Times New Roman"/>
          <w:i/>
          <w:szCs w:val="24"/>
          <w:lang w:eastAsia="ru-RU"/>
        </w:rPr>
        <w:t>улучшения процесс</w:t>
      </w:r>
      <w:r w:rsidR="00B132CD">
        <w:rPr>
          <w:rFonts w:ascii="Times New Roman" w:eastAsia="Times New Roman" w:hAnsi="Times New Roman" w:cs="Times New Roman"/>
          <w:i/>
          <w:szCs w:val="24"/>
          <w:lang w:eastAsia="ru-RU"/>
        </w:rPr>
        <w:t>а</w:t>
      </w:r>
      <w:r w:rsidRPr="0009291D">
        <w:rPr>
          <w:rFonts w:ascii="Times New Roman" w:eastAsia="Times New Roman" w:hAnsi="Times New Roman" w:cs="Times New Roman"/>
          <w:szCs w:val="24"/>
          <w:lang w:eastAsia="ru-RU"/>
        </w:rPr>
        <w:t xml:space="preserve"> сопровождения детей с ОВЗ, детей-инвалидов  необходимо:</w:t>
      </w:r>
      <w:r w:rsidR="00AA1F1A" w:rsidRPr="0009291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B132CD" w:rsidRPr="00B132CD" w:rsidRDefault="00B132CD" w:rsidP="00B132CD">
      <w:pPr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B132C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1.Продолжить работу по  преемственности в части </w:t>
      </w:r>
      <w:proofErr w:type="gramStart"/>
      <w:r w:rsidRPr="00B132CD">
        <w:rPr>
          <w:rFonts w:ascii="Times New Roman" w:eastAsia="Times New Roman" w:hAnsi="Times New Roman" w:cs="Times New Roman"/>
          <w:i/>
          <w:szCs w:val="24"/>
          <w:lang w:eastAsia="ru-RU"/>
        </w:rPr>
        <w:t>ДО</w:t>
      </w:r>
      <w:proofErr w:type="gramEnd"/>
      <w:r w:rsidRPr="00B132C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и ОО, </w:t>
      </w:r>
      <w:proofErr w:type="gramStart"/>
      <w:r w:rsidRPr="00B132CD">
        <w:rPr>
          <w:rFonts w:ascii="Times New Roman" w:eastAsia="Times New Roman" w:hAnsi="Times New Roman" w:cs="Times New Roman"/>
          <w:i/>
          <w:szCs w:val="24"/>
          <w:lang w:eastAsia="ru-RU"/>
        </w:rPr>
        <w:t>совместное</w:t>
      </w:r>
      <w:proofErr w:type="gramEnd"/>
      <w:r w:rsidRPr="00B132C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проведение методического объеди</w:t>
      </w:r>
      <w:bookmarkStart w:id="0" w:name="_GoBack"/>
      <w:bookmarkEnd w:id="0"/>
      <w:r w:rsidRPr="00B132CD">
        <w:rPr>
          <w:rFonts w:ascii="Times New Roman" w:eastAsia="Times New Roman" w:hAnsi="Times New Roman" w:cs="Times New Roman"/>
          <w:i/>
          <w:szCs w:val="24"/>
          <w:lang w:eastAsia="ru-RU"/>
        </w:rPr>
        <w:t>нения.</w:t>
      </w:r>
    </w:p>
    <w:p w:rsidR="00B132CD" w:rsidRPr="00B132CD" w:rsidRDefault="00B132CD" w:rsidP="00B132CD">
      <w:pPr>
        <w:ind w:firstLine="709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B132CD">
        <w:rPr>
          <w:rFonts w:ascii="Times New Roman" w:eastAsia="Times New Roman" w:hAnsi="Times New Roman" w:cs="Times New Roman"/>
          <w:i/>
          <w:szCs w:val="24"/>
          <w:lang w:eastAsia="ru-RU"/>
        </w:rPr>
        <w:t>2. Совершенствовать технологии сопровождения обучающихся с ОВЗ, детей-инвалидов.</w:t>
      </w:r>
    </w:p>
    <w:p w:rsidR="00923589" w:rsidRPr="00B132CD" w:rsidRDefault="00B132CD" w:rsidP="00B132CD">
      <w:pPr>
        <w:ind w:firstLine="709"/>
        <w:jc w:val="both"/>
        <w:rPr>
          <w:rFonts w:ascii="Times New Roman" w:eastAsia="Calibri" w:hAnsi="Times New Roman" w:cs="Times New Roman"/>
          <w:i/>
          <w:sz w:val="24"/>
          <w:szCs w:val="26"/>
        </w:rPr>
      </w:pPr>
      <w:r w:rsidRPr="00B132C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3.  Проводить семинары-практикумы для </w:t>
      </w:r>
      <w:proofErr w:type="gramStart"/>
      <w:r w:rsidRPr="00B132CD">
        <w:rPr>
          <w:rFonts w:ascii="Times New Roman" w:eastAsia="Times New Roman" w:hAnsi="Times New Roman" w:cs="Times New Roman"/>
          <w:i/>
          <w:szCs w:val="24"/>
          <w:lang w:eastAsia="ru-RU"/>
        </w:rPr>
        <w:t>родителей</w:t>
      </w:r>
      <w:proofErr w:type="gramEnd"/>
      <w:r w:rsidRPr="00B132C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обучающихся с ОВЗ, детей-инвалидов.</w:t>
      </w:r>
    </w:p>
    <w:sectPr w:rsidR="00923589" w:rsidRPr="00B132CD" w:rsidSect="008159D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00E76"/>
    <w:multiLevelType w:val="hybridMultilevel"/>
    <w:tmpl w:val="0D1EB0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BA271E"/>
    <w:multiLevelType w:val="hybridMultilevel"/>
    <w:tmpl w:val="A23A1C5A"/>
    <w:lvl w:ilvl="0" w:tplc="5296B34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C849F9"/>
    <w:multiLevelType w:val="hybridMultilevel"/>
    <w:tmpl w:val="0B74CF50"/>
    <w:lvl w:ilvl="0" w:tplc="B574AA04"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>
    <w:nsid w:val="736118A0"/>
    <w:multiLevelType w:val="hybridMultilevel"/>
    <w:tmpl w:val="CD0CF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8D71EA7"/>
    <w:multiLevelType w:val="hybridMultilevel"/>
    <w:tmpl w:val="72B292BE"/>
    <w:lvl w:ilvl="0" w:tplc="7E38D21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D03A6"/>
    <w:multiLevelType w:val="hybridMultilevel"/>
    <w:tmpl w:val="43BCF8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FA"/>
    <w:rsid w:val="00010D4E"/>
    <w:rsid w:val="000265F8"/>
    <w:rsid w:val="0009291D"/>
    <w:rsid w:val="000A3020"/>
    <w:rsid w:val="000A4850"/>
    <w:rsid w:val="000C085A"/>
    <w:rsid w:val="000C6394"/>
    <w:rsid w:val="001177F5"/>
    <w:rsid w:val="002D53D4"/>
    <w:rsid w:val="002D545F"/>
    <w:rsid w:val="002E2A97"/>
    <w:rsid w:val="002E5509"/>
    <w:rsid w:val="0039729D"/>
    <w:rsid w:val="003A7641"/>
    <w:rsid w:val="004503B1"/>
    <w:rsid w:val="00452A5C"/>
    <w:rsid w:val="004A63A7"/>
    <w:rsid w:val="00530B41"/>
    <w:rsid w:val="00555925"/>
    <w:rsid w:val="005C1926"/>
    <w:rsid w:val="006777C6"/>
    <w:rsid w:val="00684113"/>
    <w:rsid w:val="006C1D42"/>
    <w:rsid w:val="00770EDA"/>
    <w:rsid w:val="0080259C"/>
    <w:rsid w:val="008159D1"/>
    <w:rsid w:val="008408F9"/>
    <w:rsid w:val="008438B5"/>
    <w:rsid w:val="00854EAB"/>
    <w:rsid w:val="008A0A9E"/>
    <w:rsid w:val="008B7349"/>
    <w:rsid w:val="00923589"/>
    <w:rsid w:val="00973401"/>
    <w:rsid w:val="00A331CD"/>
    <w:rsid w:val="00A90DEF"/>
    <w:rsid w:val="00AA1F1A"/>
    <w:rsid w:val="00AB2CFA"/>
    <w:rsid w:val="00B132CD"/>
    <w:rsid w:val="00B508E3"/>
    <w:rsid w:val="00B5185E"/>
    <w:rsid w:val="00B86C59"/>
    <w:rsid w:val="00B87E3B"/>
    <w:rsid w:val="00BC2550"/>
    <w:rsid w:val="00BD4FEB"/>
    <w:rsid w:val="00BE3A2D"/>
    <w:rsid w:val="00BF0525"/>
    <w:rsid w:val="00BF26B0"/>
    <w:rsid w:val="00C231C9"/>
    <w:rsid w:val="00C6392C"/>
    <w:rsid w:val="00C823E1"/>
    <w:rsid w:val="00CE78C2"/>
    <w:rsid w:val="00D12DC1"/>
    <w:rsid w:val="00D77E29"/>
    <w:rsid w:val="00D9567F"/>
    <w:rsid w:val="00D96CDE"/>
    <w:rsid w:val="00E0240B"/>
    <w:rsid w:val="00E220AD"/>
    <w:rsid w:val="00E6600D"/>
    <w:rsid w:val="00E94FDF"/>
    <w:rsid w:val="00EB13B4"/>
    <w:rsid w:val="00EF191E"/>
    <w:rsid w:val="00FD4979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D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DEF"/>
    <w:rPr>
      <w:b/>
      <w:bCs/>
    </w:rPr>
  </w:style>
  <w:style w:type="paragraph" w:styleId="a5">
    <w:name w:val="No Spacing"/>
    <w:aliases w:val="основа,Без интервала1,No Spacing,осно,Обрнадзор"/>
    <w:link w:val="a6"/>
    <w:uiPriority w:val="1"/>
    <w:qFormat/>
    <w:rsid w:val="0092358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основа Знак,Без интервала1 Знак,No Spacing Знак,осно Знак,Обрнадзор Знак"/>
    <w:link w:val="a5"/>
    <w:uiPriority w:val="1"/>
    <w:locked/>
    <w:rsid w:val="0092358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191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B86C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A1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D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DEF"/>
    <w:rPr>
      <w:b/>
      <w:bCs/>
    </w:rPr>
  </w:style>
  <w:style w:type="paragraph" w:styleId="a5">
    <w:name w:val="No Spacing"/>
    <w:aliases w:val="основа,Без интервала1,No Spacing,осно,Обрнадзор"/>
    <w:link w:val="a6"/>
    <w:uiPriority w:val="1"/>
    <w:qFormat/>
    <w:rsid w:val="0092358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основа Знак,Без интервала1 Знак,No Spacing Знак,осно Знак,Обрнадзор Знак"/>
    <w:link w:val="a5"/>
    <w:uiPriority w:val="1"/>
    <w:locked/>
    <w:rsid w:val="0092358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191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B86C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A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hyperlink" Target="https://sudact.ru/law/prikaz-minprosveshcheniia-rossii-ot-24112022-n-1023/federalnaia-adaptirovannaia-obrazovatelnaia-programma-nachalnogo/lvi/" TargetMode="External"/><Relationship Id="rId26" Type="http://schemas.openxmlformats.org/officeDocument/2006/relationships/hyperlink" Target="https://sudact.ru/law/prikaz-minprosveshcheniia-rossii-ot-24112022-n-1023/federalnaia-adaptirovannaia-obrazovatelnaia-programma-nachalnogo/lxxix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udact.ru/law/prikaz-minprosveshcheniia-rossii-ot-24112022-n-1023/federalnaia-adaptirovannaia-obrazovatelnaia-programma-nachalnogo/lxxix/" TargetMode="Externa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hyperlink" Target="https://sudact.ru/law/prikaz-minprosveshcheniia-rossii-ot-24112022-n-1023/federalnaia-adaptirovannaia-obrazovatelnaia-programma-nachalnogo/xlix/" TargetMode="External"/><Relationship Id="rId25" Type="http://schemas.openxmlformats.org/officeDocument/2006/relationships/hyperlink" Target="https://sudact.ru/law/prikaz-minprosveshcheniia-rossii-ot-24112022-n-1023/federalnaia-adaptirovannaia-obrazovatelnaia-programma-nachalnogo/lxix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dact.ru/law/prikaz-minprosveshcheniia-rossii-ot-24112022-n-1023/federalnaia-adaptirovannaia-obrazovatelnaia-programma-nachalnogo/xxxix/" TargetMode="External"/><Relationship Id="rId20" Type="http://schemas.openxmlformats.org/officeDocument/2006/relationships/hyperlink" Target="https://sudact.ru/law/prikaz-minprosveshcheniia-rossii-ot-24112022-n-1023/federalnaia-adaptirovannaia-obrazovatelnaia-programma-nachalnogo/lxxiv/" TargetMode="Externa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hyperlink" Target="https://sudact.ru/law/prikaz-minprosveshcheniia-rossii-ot-24112022-n-1023/federalnaia-adaptirovannaia-obrazovatelnaia-programma-nachalnogo/lvi/" TargetMode="Externa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hyperlink" Target="https://sudact.ru/law/prikaz-minprosveshcheniia-rossii-ot-24112022-n-1023/federalnaia-adaptirovannaia-obrazovatelnaia-programma-nachalnogo/lii/" TargetMode="External"/><Relationship Id="rId28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hyperlink" Target="https://sudact.ru/law/prikaz-minprosveshcheniia-rossii-ot-24112022-n-1023/federalnaia-adaptirovannaia-obrazovatelnaia-programma-nachalnogo/lxix/" TargetMode="Externa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hyperlink" Target="https://sudact.ru/law/prikaz-minprosveshcheniia-rossii-ot-24112022-n-1023/federalnaia-adaptirovannaia-obrazovatelnaia-programma-nachalnogo/xlix/" TargetMode="Externa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E2E0D6-7D86-465C-BCC6-09C945C6E11A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F4B4128-6FA7-4B38-8847-0434D49B5C27}">
      <dgm:prSet phldrT="[Текст]"/>
      <dgm:spPr/>
      <dgm:t>
        <a:bodyPr/>
        <a:lstStyle/>
        <a:p>
          <a:r>
            <a:rPr lang="ru-RU"/>
            <a:t>Родитель (законный представитель) обучающегося с ОВЗ</a:t>
          </a:r>
        </a:p>
      </dgm:t>
    </dgm:pt>
    <dgm:pt modelId="{50586663-7616-459F-8055-513B823248DE}" type="parTrans" cxnId="{33BB37D6-0C6C-4B43-9EFE-D8C6AC7B60A5}">
      <dgm:prSet/>
      <dgm:spPr/>
      <dgm:t>
        <a:bodyPr/>
        <a:lstStyle/>
        <a:p>
          <a:endParaRPr lang="ru-RU"/>
        </a:p>
      </dgm:t>
    </dgm:pt>
    <dgm:pt modelId="{6F3B13C4-1154-4160-98BA-981D772E842D}" type="sibTrans" cxnId="{33BB37D6-0C6C-4B43-9EFE-D8C6AC7B60A5}">
      <dgm:prSet/>
      <dgm:spPr/>
      <dgm:t>
        <a:bodyPr/>
        <a:lstStyle/>
        <a:p>
          <a:endParaRPr lang="ru-RU"/>
        </a:p>
      </dgm:t>
    </dgm:pt>
    <dgm:pt modelId="{E68D9D5C-9C55-432D-A334-9E3C539DC79E}">
      <dgm:prSet phldrT="[Текст]"/>
      <dgm:spPr/>
      <dgm:t>
        <a:bodyPr/>
        <a:lstStyle/>
        <a:p>
          <a:r>
            <a:rPr lang="ru-RU"/>
            <a:t>Заместитель директора по УВР</a:t>
          </a:r>
        </a:p>
      </dgm:t>
    </dgm:pt>
    <dgm:pt modelId="{6F03FABC-09D5-4A4D-BCD9-426776C40BDD}" type="parTrans" cxnId="{FF9944B4-C81F-4C0D-8F0A-55C1C0628600}">
      <dgm:prSet/>
      <dgm:spPr/>
      <dgm:t>
        <a:bodyPr/>
        <a:lstStyle/>
        <a:p>
          <a:endParaRPr lang="ru-RU"/>
        </a:p>
      </dgm:t>
    </dgm:pt>
    <dgm:pt modelId="{30691CEB-8F69-4780-96B6-31868F5C2BE5}" type="sibTrans" cxnId="{FF9944B4-C81F-4C0D-8F0A-55C1C0628600}">
      <dgm:prSet/>
      <dgm:spPr/>
      <dgm:t>
        <a:bodyPr/>
        <a:lstStyle/>
        <a:p>
          <a:endParaRPr lang="ru-RU"/>
        </a:p>
      </dgm:t>
    </dgm:pt>
    <dgm:pt modelId="{2EC7E172-E981-4606-AF3E-094CFAEDCC87}">
      <dgm:prSet phldrT="[Текст]"/>
      <dgm:spPr/>
      <dgm:t>
        <a:bodyPr/>
        <a:lstStyle/>
        <a:p>
          <a:r>
            <a:rPr lang="ru-RU"/>
            <a:t>Специалисты службы ППМС  </a:t>
          </a:r>
        </a:p>
      </dgm:t>
    </dgm:pt>
    <dgm:pt modelId="{79B2EBCB-4177-44FE-A2CE-D7A3D83BEE99}" type="parTrans" cxnId="{5F39D815-9C11-4062-A556-3289EF000C23}">
      <dgm:prSet/>
      <dgm:spPr/>
      <dgm:t>
        <a:bodyPr/>
        <a:lstStyle/>
        <a:p>
          <a:endParaRPr lang="ru-RU"/>
        </a:p>
      </dgm:t>
    </dgm:pt>
    <dgm:pt modelId="{6EDC9CCF-24C1-4B00-9752-38FEC2F60618}" type="sibTrans" cxnId="{5F39D815-9C11-4062-A556-3289EF000C23}">
      <dgm:prSet/>
      <dgm:spPr/>
      <dgm:t>
        <a:bodyPr/>
        <a:lstStyle/>
        <a:p>
          <a:endParaRPr lang="ru-RU"/>
        </a:p>
      </dgm:t>
    </dgm:pt>
    <dgm:pt modelId="{47B2751C-FAF3-40E8-97A6-C1111F5D0090}" type="asst">
      <dgm:prSet phldrT="[Текст]"/>
      <dgm:spPr/>
      <dgm:t>
        <a:bodyPr/>
        <a:lstStyle/>
        <a:p>
          <a:r>
            <a:rPr lang="ru-RU"/>
            <a:t>Обучающийся с ОВЗ, ребёнок-инвалид</a:t>
          </a:r>
        </a:p>
      </dgm:t>
    </dgm:pt>
    <dgm:pt modelId="{44C7B172-3D24-4A8A-A7A1-9490462AA472}" type="parTrans" cxnId="{B1895CB1-4B13-42A8-9B1F-51C889EF3216}">
      <dgm:prSet/>
      <dgm:spPr/>
      <dgm:t>
        <a:bodyPr/>
        <a:lstStyle/>
        <a:p>
          <a:endParaRPr lang="ru-RU"/>
        </a:p>
      </dgm:t>
    </dgm:pt>
    <dgm:pt modelId="{31413E40-58E0-44E1-9757-6704541B9D0A}" type="sibTrans" cxnId="{B1895CB1-4B13-42A8-9B1F-51C889EF3216}">
      <dgm:prSet/>
      <dgm:spPr/>
      <dgm:t>
        <a:bodyPr/>
        <a:lstStyle/>
        <a:p>
          <a:endParaRPr lang="ru-RU"/>
        </a:p>
      </dgm:t>
    </dgm:pt>
    <dgm:pt modelId="{926A8DC2-3060-4C58-9ECE-16A7BF768769}" type="pres">
      <dgm:prSet presAssocID="{AFE2E0D6-7D86-465C-BCC6-09C945C6E11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AF717F8-F0A2-41AA-ABB7-65CCE310E02A}" type="pres">
      <dgm:prSet presAssocID="{2F4B4128-6FA7-4B38-8847-0434D49B5C27}" presName="hierRoot1" presStyleCnt="0">
        <dgm:presLayoutVars>
          <dgm:hierBranch val="init"/>
        </dgm:presLayoutVars>
      </dgm:prSet>
      <dgm:spPr/>
    </dgm:pt>
    <dgm:pt modelId="{674769A8-3249-4AE3-ABFE-EADF7EE46BEE}" type="pres">
      <dgm:prSet presAssocID="{2F4B4128-6FA7-4B38-8847-0434D49B5C27}" presName="rootComposite1" presStyleCnt="0"/>
      <dgm:spPr/>
    </dgm:pt>
    <dgm:pt modelId="{820FE434-53CF-4407-9EB7-768AEDEAB02B}" type="pres">
      <dgm:prSet presAssocID="{2F4B4128-6FA7-4B38-8847-0434D49B5C2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57443B-D012-48AC-B8F1-A79BAF7FED58}" type="pres">
      <dgm:prSet presAssocID="{2F4B4128-6FA7-4B38-8847-0434D49B5C27}" presName="rootConnector1" presStyleLbl="node1" presStyleIdx="0" presStyleCnt="0"/>
      <dgm:spPr/>
      <dgm:t>
        <a:bodyPr/>
        <a:lstStyle/>
        <a:p>
          <a:endParaRPr lang="ru-RU"/>
        </a:p>
      </dgm:t>
    </dgm:pt>
    <dgm:pt modelId="{8483CD63-8448-458E-B1BF-442F1106513E}" type="pres">
      <dgm:prSet presAssocID="{2F4B4128-6FA7-4B38-8847-0434D49B5C27}" presName="hierChild2" presStyleCnt="0"/>
      <dgm:spPr/>
    </dgm:pt>
    <dgm:pt modelId="{B04F4D16-1A11-48E9-B739-8C30D211DC3B}" type="pres">
      <dgm:prSet presAssocID="{6F03FABC-09D5-4A4D-BCD9-426776C40BDD}" presName="Name64" presStyleLbl="parChTrans1D2" presStyleIdx="0" presStyleCnt="3"/>
      <dgm:spPr/>
      <dgm:t>
        <a:bodyPr/>
        <a:lstStyle/>
        <a:p>
          <a:endParaRPr lang="ru-RU"/>
        </a:p>
      </dgm:t>
    </dgm:pt>
    <dgm:pt modelId="{53CB59A5-FE4F-414A-A210-8C1764416D38}" type="pres">
      <dgm:prSet presAssocID="{E68D9D5C-9C55-432D-A334-9E3C539DC79E}" presName="hierRoot2" presStyleCnt="0">
        <dgm:presLayoutVars>
          <dgm:hierBranch val="init"/>
        </dgm:presLayoutVars>
      </dgm:prSet>
      <dgm:spPr/>
    </dgm:pt>
    <dgm:pt modelId="{A6D50D8C-E755-4A49-97D4-92D0B068F4B3}" type="pres">
      <dgm:prSet presAssocID="{E68D9D5C-9C55-432D-A334-9E3C539DC79E}" presName="rootComposite" presStyleCnt="0"/>
      <dgm:spPr/>
    </dgm:pt>
    <dgm:pt modelId="{2A241FC1-D413-41A6-A183-7F8B4CF41B9E}" type="pres">
      <dgm:prSet presAssocID="{E68D9D5C-9C55-432D-A334-9E3C539DC79E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373ACF0-7C31-4C60-B0BC-2FEFDE87754B}" type="pres">
      <dgm:prSet presAssocID="{E68D9D5C-9C55-432D-A334-9E3C539DC79E}" presName="rootConnector" presStyleLbl="node2" presStyleIdx="0" presStyleCnt="2"/>
      <dgm:spPr/>
      <dgm:t>
        <a:bodyPr/>
        <a:lstStyle/>
        <a:p>
          <a:endParaRPr lang="ru-RU"/>
        </a:p>
      </dgm:t>
    </dgm:pt>
    <dgm:pt modelId="{3409F2C2-860A-42FF-ADD0-7A98ACC02058}" type="pres">
      <dgm:prSet presAssocID="{E68D9D5C-9C55-432D-A334-9E3C539DC79E}" presName="hierChild4" presStyleCnt="0"/>
      <dgm:spPr/>
    </dgm:pt>
    <dgm:pt modelId="{E6E8B451-8061-447E-83B8-DC28BF021E46}" type="pres">
      <dgm:prSet presAssocID="{E68D9D5C-9C55-432D-A334-9E3C539DC79E}" presName="hierChild5" presStyleCnt="0"/>
      <dgm:spPr/>
    </dgm:pt>
    <dgm:pt modelId="{DB0BE797-B53E-48F9-A598-B1F864D937E9}" type="pres">
      <dgm:prSet presAssocID="{79B2EBCB-4177-44FE-A2CE-D7A3D83BEE99}" presName="Name64" presStyleLbl="parChTrans1D2" presStyleIdx="1" presStyleCnt="3"/>
      <dgm:spPr/>
      <dgm:t>
        <a:bodyPr/>
        <a:lstStyle/>
        <a:p>
          <a:endParaRPr lang="ru-RU"/>
        </a:p>
      </dgm:t>
    </dgm:pt>
    <dgm:pt modelId="{2ED6C0CF-86C9-491B-934E-499337FD26E8}" type="pres">
      <dgm:prSet presAssocID="{2EC7E172-E981-4606-AF3E-094CFAEDCC87}" presName="hierRoot2" presStyleCnt="0">
        <dgm:presLayoutVars>
          <dgm:hierBranch val="init"/>
        </dgm:presLayoutVars>
      </dgm:prSet>
      <dgm:spPr/>
    </dgm:pt>
    <dgm:pt modelId="{3E241219-CFF7-435E-8AF1-A40F58895AD4}" type="pres">
      <dgm:prSet presAssocID="{2EC7E172-E981-4606-AF3E-094CFAEDCC87}" presName="rootComposite" presStyleCnt="0"/>
      <dgm:spPr/>
    </dgm:pt>
    <dgm:pt modelId="{A7089DD1-144B-4B85-8017-8532773194EA}" type="pres">
      <dgm:prSet presAssocID="{2EC7E172-E981-4606-AF3E-094CFAEDCC87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C246F13-AA95-488E-8856-2477758ABA5D}" type="pres">
      <dgm:prSet presAssocID="{2EC7E172-E981-4606-AF3E-094CFAEDCC87}" presName="rootConnector" presStyleLbl="node2" presStyleIdx="1" presStyleCnt="2"/>
      <dgm:spPr/>
      <dgm:t>
        <a:bodyPr/>
        <a:lstStyle/>
        <a:p>
          <a:endParaRPr lang="ru-RU"/>
        </a:p>
      </dgm:t>
    </dgm:pt>
    <dgm:pt modelId="{E1247B94-0F43-4065-BF76-FED73E4A1E0E}" type="pres">
      <dgm:prSet presAssocID="{2EC7E172-E981-4606-AF3E-094CFAEDCC87}" presName="hierChild4" presStyleCnt="0"/>
      <dgm:spPr/>
    </dgm:pt>
    <dgm:pt modelId="{0F628EC8-AAF2-48C4-AAF1-91EE98602320}" type="pres">
      <dgm:prSet presAssocID="{2EC7E172-E981-4606-AF3E-094CFAEDCC87}" presName="hierChild5" presStyleCnt="0"/>
      <dgm:spPr/>
    </dgm:pt>
    <dgm:pt modelId="{B6AF697D-AFF5-410D-A12A-7B4AEAF625A4}" type="pres">
      <dgm:prSet presAssocID="{2F4B4128-6FA7-4B38-8847-0434D49B5C27}" presName="hierChild3" presStyleCnt="0"/>
      <dgm:spPr/>
    </dgm:pt>
    <dgm:pt modelId="{D1AE1CDE-C31D-485B-878B-1864B3F6446A}" type="pres">
      <dgm:prSet presAssocID="{44C7B172-3D24-4A8A-A7A1-9490462AA472}" presName="Name115" presStyleLbl="parChTrans1D2" presStyleIdx="2" presStyleCnt="3"/>
      <dgm:spPr/>
      <dgm:t>
        <a:bodyPr/>
        <a:lstStyle/>
        <a:p>
          <a:endParaRPr lang="ru-RU"/>
        </a:p>
      </dgm:t>
    </dgm:pt>
    <dgm:pt modelId="{F0E29FE3-BB59-4245-9AD5-2D59BE0617BB}" type="pres">
      <dgm:prSet presAssocID="{47B2751C-FAF3-40E8-97A6-C1111F5D0090}" presName="hierRoot3" presStyleCnt="0">
        <dgm:presLayoutVars>
          <dgm:hierBranch val="init"/>
        </dgm:presLayoutVars>
      </dgm:prSet>
      <dgm:spPr/>
    </dgm:pt>
    <dgm:pt modelId="{5DA171FC-65F8-44C5-8033-8E2A743E3404}" type="pres">
      <dgm:prSet presAssocID="{47B2751C-FAF3-40E8-97A6-C1111F5D0090}" presName="rootComposite3" presStyleCnt="0"/>
      <dgm:spPr/>
    </dgm:pt>
    <dgm:pt modelId="{4630F4AB-852F-4346-B1F2-98161EF38015}" type="pres">
      <dgm:prSet presAssocID="{47B2751C-FAF3-40E8-97A6-C1111F5D0090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0D5EC08-4ED4-4697-A114-43C1DC8B4B86}" type="pres">
      <dgm:prSet presAssocID="{47B2751C-FAF3-40E8-97A6-C1111F5D0090}" presName="rootConnector3" presStyleLbl="asst1" presStyleIdx="0" presStyleCnt="1"/>
      <dgm:spPr/>
      <dgm:t>
        <a:bodyPr/>
        <a:lstStyle/>
        <a:p>
          <a:endParaRPr lang="ru-RU"/>
        </a:p>
      </dgm:t>
    </dgm:pt>
    <dgm:pt modelId="{BDB9CB72-6C9D-4B4B-9A29-BE0464F2FE65}" type="pres">
      <dgm:prSet presAssocID="{47B2751C-FAF3-40E8-97A6-C1111F5D0090}" presName="hierChild6" presStyleCnt="0"/>
      <dgm:spPr/>
    </dgm:pt>
    <dgm:pt modelId="{DD1803B9-262F-4A0F-BBE5-A653D859FAA4}" type="pres">
      <dgm:prSet presAssocID="{47B2751C-FAF3-40E8-97A6-C1111F5D0090}" presName="hierChild7" presStyleCnt="0"/>
      <dgm:spPr/>
    </dgm:pt>
  </dgm:ptLst>
  <dgm:cxnLst>
    <dgm:cxn modelId="{33BB37D6-0C6C-4B43-9EFE-D8C6AC7B60A5}" srcId="{AFE2E0D6-7D86-465C-BCC6-09C945C6E11A}" destId="{2F4B4128-6FA7-4B38-8847-0434D49B5C27}" srcOrd="0" destOrd="0" parTransId="{50586663-7616-459F-8055-513B823248DE}" sibTransId="{6F3B13C4-1154-4160-98BA-981D772E842D}"/>
    <dgm:cxn modelId="{5616357C-51F3-4822-A51A-573254A6E918}" type="presOf" srcId="{2EC7E172-E981-4606-AF3E-094CFAEDCC87}" destId="{A7089DD1-144B-4B85-8017-8532773194EA}" srcOrd="0" destOrd="0" presId="urn:microsoft.com/office/officeart/2009/3/layout/HorizontalOrganizationChart"/>
    <dgm:cxn modelId="{4FE518CA-89BE-4A81-A6FC-155AA6F1A874}" type="presOf" srcId="{2F4B4128-6FA7-4B38-8847-0434D49B5C27}" destId="{4857443B-D012-48AC-B8F1-A79BAF7FED58}" srcOrd="1" destOrd="0" presId="urn:microsoft.com/office/officeart/2009/3/layout/HorizontalOrganizationChart"/>
    <dgm:cxn modelId="{5F39D815-9C11-4062-A556-3289EF000C23}" srcId="{2F4B4128-6FA7-4B38-8847-0434D49B5C27}" destId="{2EC7E172-E981-4606-AF3E-094CFAEDCC87}" srcOrd="1" destOrd="0" parTransId="{79B2EBCB-4177-44FE-A2CE-D7A3D83BEE99}" sibTransId="{6EDC9CCF-24C1-4B00-9752-38FEC2F60618}"/>
    <dgm:cxn modelId="{50AD388B-7188-4CDE-940B-FE64CFA0B654}" type="presOf" srcId="{79B2EBCB-4177-44FE-A2CE-D7A3D83BEE99}" destId="{DB0BE797-B53E-48F9-A598-B1F864D937E9}" srcOrd="0" destOrd="0" presId="urn:microsoft.com/office/officeart/2009/3/layout/HorizontalOrganizationChart"/>
    <dgm:cxn modelId="{900B6C15-60C3-4D65-816E-83A225A51B39}" type="presOf" srcId="{47B2751C-FAF3-40E8-97A6-C1111F5D0090}" destId="{B0D5EC08-4ED4-4697-A114-43C1DC8B4B86}" srcOrd="1" destOrd="0" presId="urn:microsoft.com/office/officeart/2009/3/layout/HorizontalOrganizationChart"/>
    <dgm:cxn modelId="{AEE2AA35-8EA5-4E68-AFEA-2A8819E70581}" type="presOf" srcId="{AFE2E0D6-7D86-465C-BCC6-09C945C6E11A}" destId="{926A8DC2-3060-4C58-9ECE-16A7BF768769}" srcOrd="0" destOrd="0" presId="urn:microsoft.com/office/officeart/2009/3/layout/HorizontalOrganizationChart"/>
    <dgm:cxn modelId="{FF9944B4-C81F-4C0D-8F0A-55C1C0628600}" srcId="{2F4B4128-6FA7-4B38-8847-0434D49B5C27}" destId="{E68D9D5C-9C55-432D-A334-9E3C539DC79E}" srcOrd="0" destOrd="0" parTransId="{6F03FABC-09D5-4A4D-BCD9-426776C40BDD}" sibTransId="{30691CEB-8F69-4780-96B6-31868F5C2BE5}"/>
    <dgm:cxn modelId="{B1895CB1-4B13-42A8-9B1F-51C889EF3216}" srcId="{2F4B4128-6FA7-4B38-8847-0434D49B5C27}" destId="{47B2751C-FAF3-40E8-97A6-C1111F5D0090}" srcOrd="2" destOrd="0" parTransId="{44C7B172-3D24-4A8A-A7A1-9490462AA472}" sibTransId="{31413E40-58E0-44E1-9757-6704541B9D0A}"/>
    <dgm:cxn modelId="{7C67143E-106A-4E63-B55F-DF85240B0026}" type="presOf" srcId="{2F4B4128-6FA7-4B38-8847-0434D49B5C27}" destId="{820FE434-53CF-4407-9EB7-768AEDEAB02B}" srcOrd="0" destOrd="0" presId="urn:microsoft.com/office/officeart/2009/3/layout/HorizontalOrganizationChart"/>
    <dgm:cxn modelId="{8186B24C-D38D-48B1-93E8-C0ABD809C9B2}" type="presOf" srcId="{E68D9D5C-9C55-432D-A334-9E3C539DC79E}" destId="{5373ACF0-7C31-4C60-B0BC-2FEFDE87754B}" srcOrd="1" destOrd="0" presId="urn:microsoft.com/office/officeart/2009/3/layout/HorizontalOrganizationChart"/>
    <dgm:cxn modelId="{0F3D3848-E04B-4A3C-A24E-8DFB56F6781F}" type="presOf" srcId="{47B2751C-FAF3-40E8-97A6-C1111F5D0090}" destId="{4630F4AB-852F-4346-B1F2-98161EF38015}" srcOrd="0" destOrd="0" presId="urn:microsoft.com/office/officeart/2009/3/layout/HorizontalOrganizationChart"/>
    <dgm:cxn modelId="{AC72EECA-6A74-433A-A64B-8C974C711FBD}" type="presOf" srcId="{6F03FABC-09D5-4A4D-BCD9-426776C40BDD}" destId="{B04F4D16-1A11-48E9-B739-8C30D211DC3B}" srcOrd="0" destOrd="0" presId="urn:microsoft.com/office/officeart/2009/3/layout/HorizontalOrganizationChart"/>
    <dgm:cxn modelId="{D7CD2BA5-625B-447C-B396-2AADE40087B6}" type="presOf" srcId="{E68D9D5C-9C55-432D-A334-9E3C539DC79E}" destId="{2A241FC1-D413-41A6-A183-7F8B4CF41B9E}" srcOrd="0" destOrd="0" presId="urn:microsoft.com/office/officeart/2009/3/layout/HorizontalOrganizationChart"/>
    <dgm:cxn modelId="{29EA2F77-9EF7-4EF7-9254-BC744914AF3E}" type="presOf" srcId="{2EC7E172-E981-4606-AF3E-094CFAEDCC87}" destId="{2C246F13-AA95-488E-8856-2477758ABA5D}" srcOrd="1" destOrd="0" presId="urn:microsoft.com/office/officeart/2009/3/layout/HorizontalOrganizationChart"/>
    <dgm:cxn modelId="{0460EA01-B00B-42D7-97A0-0387076F694A}" type="presOf" srcId="{44C7B172-3D24-4A8A-A7A1-9490462AA472}" destId="{D1AE1CDE-C31D-485B-878B-1864B3F6446A}" srcOrd="0" destOrd="0" presId="urn:microsoft.com/office/officeart/2009/3/layout/HorizontalOrganizationChart"/>
    <dgm:cxn modelId="{7F0C0BCA-95A9-4A00-B40B-2453C1D0A4A4}" type="presParOf" srcId="{926A8DC2-3060-4C58-9ECE-16A7BF768769}" destId="{1AF717F8-F0A2-41AA-ABB7-65CCE310E02A}" srcOrd="0" destOrd="0" presId="urn:microsoft.com/office/officeart/2009/3/layout/HorizontalOrganizationChart"/>
    <dgm:cxn modelId="{EC113B81-A5BC-4807-8CFA-3097E22F43C9}" type="presParOf" srcId="{1AF717F8-F0A2-41AA-ABB7-65CCE310E02A}" destId="{674769A8-3249-4AE3-ABFE-EADF7EE46BEE}" srcOrd="0" destOrd="0" presId="urn:microsoft.com/office/officeart/2009/3/layout/HorizontalOrganizationChart"/>
    <dgm:cxn modelId="{3512CB44-F0F9-4315-A998-A9B3C6348ED2}" type="presParOf" srcId="{674769A8-3249-4AE3-ABFE-EADF7EE46BEE}" destId="{820FE434-53CF-4407-9EB7-768AEDEAB02B}" srcOrd="0" destOrd="0" presId="urn:microsoft.com/office/officeart/2009/3/layout/HorizontalOrganizationChart"/>
    <dgm:cxn modelId="{49D9329B-98FD-41B6-9DAC-453FE007B417}" type="presParOf" srcId="{674769A8-3249-4AE3-ABFE-EADF7EE46BEE}" destId="{4857443B-D012-48AC-B8F1-A79BAF7FED58}" srcOrd="1" destOrd="0" presId="urn:microsoft.com/office/officeart/2009/3/layout/HorizontalOrganizationChart"/>
    <dgm:cxn modelId="{43B0ADBD-5081-4C18-8838-B40B00B1EE71}" type="presParOf" srcId="{1AF717F8-F0A2-41AA-ABB7-65CCE310E02A}" destId="{8483CD63-8448-458E-B1BF-442F1106513E}" srcOrd="1" destOrd="0" presId="urn:microsoft.com/office/officeart/2009/3/layout/HorizontalOrganizationChart"/>
    <dgm:cxn modelId="{C01F0590-A20D-42DC-9EB8-CB408B5E5575}" type="presParOf" srcId="{8483CD63-8448-458E-B1BF-442F1106513E}" destId="{B04F4D16-1A11-48E9-B739-8C30D211DC3B}" srcOrd="0" destOrd="0" presId="urn:microsoft.com/office/officeart/2009/3/layout/HorizontalOrganizationChart"/>
    <dgm:cxn modelId="{0CD8A8EE-0662-4CAA-B61C-495A1C8FFA64}" type="presParOf" srcId="{8483CD63-8448-458E-B1BF-442F1106513E}" destId="{53CB59A5-FE4F-414A-A210-8C1764416D38}" srcOrd="1" destOrd="0" presId="urn:microsoft.com/office/officeart/2009/3/layout/HorizontalOrganizationChart"/>
    <dgm:cxn modelId="{C75F8F40-4885-443F-BD1E-DC9F03E4452A}" type="presParOf" srcId="{53CB59A5-FE4F-414A-A210-8C1764416D38}" destId="{A6D50D8C-E755-4A49-97D4-92D0B068F4B3}" srcOrd="0" destOrd="0" presId="urn:microsoft.com/office/officeart/2009/3/layout/HorizontalOrganizationChart"/>
    <dgm:cxn modelId="{CBD5E772-2118-4D3F-8099-42FE56D12950}" type="presParOf" srcId="{A6D50D8C-E755-4A49-97D4-92D0B068F4B3}" destId="{2A241FC1-D413-41A6-A183-7F8B4CF41B9E}" srcOrd="0" destOrd="0" presId="urn:microsoft.com/office/officeart/2009/3/layout/HorizontalOrganizationChart"/>
    <dgm:cxn modelId="{4AFFF855-2BC3-4546-BBCC-161C108D8C1D}" type="presParOf" srcId="{A6D50D8C-E755-4A49-97D4-92D0B068F4B3}" destId="{5373ACF0-7C31-4C60-B0BC-2FEFDE87754B}" srcOrd="1" destOrd="0" presId="urn:microsoft.com/office/officeart/2009/3/layout/HorizontalOrganizationChart"/>
    <dgm:cxn modelId="{7890CA40-0EA3-49BF-90E9-996A96B942E2}" type="presParOf" srcId="{53CB59A5-FE4F-414A-A210-8C1764416D38}" destId="{3409F2C2-860A-42FF-ADD0-7A98ACC02058}" srcOrd="1" destOrd="0" presId="urn:microsoft.com/office/officeart/2009/3/layout/HorizontalOrganizationChart"/>
    <dgm:cxn modelId="{4464826F-DAC4-4FAF-B4A0-2AAF9CFC78D9}" type="presParOf" srcId="{53CB59A5-FE4F-414A-A210-8C1764416D38}" destId="{E6E8B451-8061-447E-83B8-DC28BF021E46}" srcOrd="2" destOrd="0" presId="urn:microsoft.com/office/officeart/2009/3/layout/HorizontalOrganizationChart"/>
    <dgm:cxn modelId="{3EE18289-5D64-407A-8466-00502533ACEF}" type="presParOf" srcId="{8483CD63-8448-458E-B1BF-442F1106513E}" destId="{DB0BE797-B53E-48F9-A598-B1F864D937E9}" srcOrd="2" destOrd="0" presId="urn:microsoft.com/office/officeart/2009/3/layout/HorizontalOrganizationChart"/>
    <dgm:cxn modelId="{61700797-EAB4-420C-956B-851A7C700D4F}" type="presParOf" srcId="{8483CD63-8448-458E-B1BF-442F1106513E}" destId="{2ED6C0CF-86C9-491B-934E-499337FD26E8}" srcOrd="3" destOrd="0" presId="urn:microsoft.com/office/officeart/2009/3/layout/HorizontalOrganizationChart"/>
    <dgm:cxn modelId="{ED951DD6-DB47-45CC-B35E-F7E445C3C897}" type="presParOf" srcId="{2ED6C0CF-86C9-491B-934E-499337FD26E8}" destId="{3E241219-CFF7-435E-8AF1-A40F58895AD4}" srcOrd="0" destOrd="0" presId="urn:microsoft.com/office/officeart/2009/3/layout/HorizontalOrganizationChart"/>
    <dgm:cxn modelId="{AF523779-1857-433D-AA1F-F28D588521D0}" type="presParOf" srcId="{3E241219-CFF7-435E-8AF1-A40F58895AD4}" destId="{A7089DD1-144B-4B85-8017-8532773194EA}" srcOrd="0" destOrd="0" presId="urn:microsoft.com/office/officeart/2009/3/layout/HorizontalOrganizationChart"/>
    <dgm:cxn modelId="{511E809E-DF30-4D17-8D15-654B44CD4B8D}" type="presParOf" srcId="{3E241219-CFF7-435E-8AF1-A40F58895AD4}" destId="{2C246F13-AA95-488E-8856-2477758ABA5D}" srcOrd="1" destOrd="0" presId="urn:microsoft.com/office/officeart/2009/3/layout/HorizontalOrganizationChart"/>
    <dgm:cxn modelId="{C8473D10-4BB0-4A92-9D30-0E5F408708D4}" type="presParOf" srcId="{2ED6C0CF-86C9-491B-934E-499337FD26E8}" destId="{E1247B94-0F43-4065-BF76-FED73E4A1E0E}" srcOrd="1" destOrd="0" presId="urn:microsoft.com/office/officeart/2009/3/layout/HorizontalOrganizationChart"/>
    <dgm:cxn modelId="{5A6557CE-5DF9-4F38-BF38-85B7457CE076}" type="presParOf" srcId="{2ED6C0CF-86C9-491B-934E-499337FD26E8}" destId="{0F628EC8-AAF2-48C4-AAF1-91EE98602320}" srcOrd="2" destOrd="0" presId="urn:microsoft.com/office/officeart/2009/3/layout/HorizontalOrganizationChart"/>
    <dgm:cxn modelId="{F63735EF-6749-4FE3-9BFB-C22BBDD028A2}" type="presParOf" srcId="{1AF717F8-F0A2-41AA-ABB7-65CCE310E02A}" destId="{B6AF697D-AFF5-410D-A12A-7B4AEAF625A4}" srcOrd="2" destOrd="0" presId="urn:microsoft.com/office/officeart/2009/3/layout/HorizontalOrganizationChart"/>
    <dgm:cxn modelId="{3C46BAF2-2E70-4CCB-9DD3-0F845329281F}" type="presParOf" srcId="{B6AF697D-AFF5-410D-A12A-7B4AEAF625A4}" destId="{D1AE1CDE-C31D-485B-878B-1864B3F6446A}" srcOrd="0" destOrd="0" presId="urn:microsoft.com/office/officeart/2009/3/layout/HorizontalOrganizationChart"/>
    <dgm:cxn modelId="{370AF7DF-E278-4639-95D9-3DA1CFBADF05}" type="presParOf" srcId="{B6AF697D-AFF5-410D-A12A-7B4AEAF625A4}" destId="{F0E29FE3-BB59-4245-9AD5-2D59BE0617BB}" srcOrd="1" destOrd="0" presId="urn:microsoft.com/office/officeart/2009/3/layout/HorizontalOrganizationChart"/>
    <dgm:cxn modelId="{F207A330-540C-4CE9-B7F2-7F72D79DAD0E}" type="presParOf" srcId="{F0E29FE3-BB59-4245-9AD5-2D59BE0617BB}" destId="{5DA171FC-65F8-44C5-8033-8E2A743E3404}" srcOrd="0" destOrd="0" presId="urn:microsoft.com/office/officeart/2009/3/layout/HorizontalOrganizationChart"/>
    <dgm:cxn modelId="{3C488B87-EC1A-4080-8E10-A3AD8425FDEA}" type="presParOf" srcId="{5DA171FC-65F8-44C5-8033-8E2A743E3404}" destId="{4630F4AB-852F-4346-B1F2-98161EF38015}" srcOrd="0" destOrd="0" presId="urn:microsoft.com/office/officeart/2009/3/layout/HorizontalOrganizationChart"/>
    <dgm:cxn modelId="{CE8946C4-709C-4069-9EA7-D9AE9A909BFC}" type="presParOf" srcId="{5DA171FC-65F8-44C5-8033-8E2A743E3404}" destId="{B0D5EC08-4ED4-4697-A114-43C1DC8B4B86}" srcOrd="1" destOrd="0" presId="urn:microsoft.com/office/officeart/2009/3/layout/HorizontalOrganizationChart"/>
    <dgm:cxn modelId="{A9E1B9C6-5565-4E4F-BDF8-65D25FF39960}" type="presParOf" srcId="{F0E29FE3-BB59-4245-9AD5-2D59BE0617BB}" destId="{BDB9CB72-6C9D-4B4B-9A29-BE0464F2FE65}" srcOrd="1" destOrd="0" presId="urn:microsoft.com/office/officeart/2009/3/layout/HorizontalOrganizationChart"/>
    <dgm:cxn modelId="{99D9D69B-4AF7-4AA7-8397-CED8CFD9CFF8}" type="presParOf" srcId="{F0E29FE3-BB59-4245-9AD5-2D59BE0617BB}" destId="{DD1803B9-262F-4A0F-BBE5-A653D859FAA4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F6A6455-64C3-4BF4-A57E-A1E623FE3161}" type="doc">
      <dgm:prSet loTypeId="urn:microsoft.com/office/officeart/2005/8/layout/cycle4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891474E-8695-489A-883C-92F9A7C16936}">
      <dgm:prSet phldrT="[Текст]"/>
      <dgm:spPr/>
      <dgm:t>
        <a:bodyPr/>
        <a:lstStyle/>
        <a:p>
          <a:r>
            <a:rPr lang="ru-RU"/>
            <a:t>Обучающийся с ОВЗ</a:t>
          </a:r>
        </a:p>
      </dgm:t>
    </dgm:pt>
    <dgm:pt modelId="{D9DFB700-6EE9-46BC-A62D-B3493D8069EA}" type="parTrans" cxnId="{6AB40040-ADE9-492B-BA57-D9CB960942EE}">
      <dgm:prSet/>
      <dgm:spPr/>
      <dgm:t>
        <a:bodyPr/>
        <a:lstStyle/>
        <a:p>
          <a:endParaRPr lang="ru-RU"/>
        </a:p>
      </dgm:t>
    </dgm:pt>
    <dgm:pt modelId="{7132BDA8-4E87-4C27-9058-3734A8F06B3C}" type="sibTrans" cxnId="{6AB40040-ADE9-492B-BA57-D9CB960942EE}">
      <dgm:prSet/>
      <dgm:spPr/>
      <dgm:t>
        <a:bodyPr/>
        <a:lstStyle/>
        <a:p>
          <a:endParaRPr lang="ru-RU"/>
        </a:p>
      </dgm:t>
    </dgm:pt>
    <dgm:pt modelId="{F19471C2-5A11-429F-8FC5-6C0C36A79C9C}">
      <dgm:prSet phldrT="[Текст]" custT="1"/>
      <dgm:spPr/>
      <dgm:t>
        <a:bodyPr/>
        <a:lstStyle/>
        <a:p>
          <a:r>
            <a:rPr lang="ru-RU" sz="1100"/>
            <a:t>Консультационное</a:t>
          </a:r>
        </a:p>
      </dgm:t>
    </dgm:pt>
    <dgm:pt modelId="{928E6617-5037-4453-AAEE-ACCA90E2CAB1}" type="parTrans" cxnId="{C99405BA-8D09-47DE-A72F-B09F21A4F3F6}">
      <dgm:prSet/>
      <dgm:spPr/>
      <dgm:t>
        <a:bodyPr/>
        <a:lstStyle/>
        <a:p>
          <a:endParaRPr lang="ru-RU"/>
        </a:p>
      </dgm:t>
    </dgm:pt>
    <dgm:pt modelId="{0E984525-16E2-43E2-A74F-55D2BD55D6CE}" type="sibTrans" cxnId="{C99405BA-8D09-47DE-A72F-B09F21A4F3F6}">
      <dgm:prSet/>
      <dgm:spPr/>
      <dgm:t>
        <a:bodyPr/>
        <a:lstStyle/>
        <a:p>
          <a:endParaRPr lang="ru-RU"/>
        </a:p>
      </dgm:t>
    </dgm:pt>
    <dgm:pt modelId="{2FBC55CD-7940-4A72-96CB-7FE74E6D2057}">
      <dgm:prSet phldrT="[Текст]" custT="1"/>
      <dgm:spPr/>
      <dgm:t>
        <a:bodyPr/>
        <a:lstStyle/>
        <a:p>
          <a:r>
            <a:rPr lang="ru-RU" sz="1100"/>
            <a:t>Диагностико-прогностическое</a:t>
          </a:r>
        </a:p>
      </dgm:t>
    </dgm:pt>
    <dgm:pt modelId="{757413FE-9F81-47AE-9C6F-389A9E1FCF1E}" type="parTrans" cxnId="{D88745AC-31B7-49EC-9715-82F85F75E0AF}">
      <dgm:prSet/>
      <dgm:spPr/>
      <dgm:t>
        <a:bodyPr/>
        <a:lstStyle/>
        <a:p>
          <a:endParaRPr lang="ru-RU"/>
        </a:p>
      </dgm:t>
    </dgm:pt>
    <dgm:pt modelId="{F1C75168-A142-4CEC-8DB9-BCADB7F58EFD}" type="sibTrans" cxnId="{D88745AC-31B7-49EC-9715-82F85F75E0AF}">
      <dgm:prSet/>
      <dgm:spPr/>
      <dgm:t>
        <a:bodyPr/>
        <a:lstStyle/>
        <a:p>
          <a:endParaRPr lang="ru-RU"/>
        </a:p>
      </dgm:t>
    </dgm:pt>
    <dgm:pt modelId="{1E83AA84-182F-4F00-86CC-0813CF3BC109}">
      <dgm:prSet phldrT="[Текст]" custT="1"/>
      <dgm:spPr/>
      <dgm:t>
        <a:bodyPr/>
        <a:lstStyle/>
        <a:p>
          <a:r>
            <a:rPr lang="ru-RU" sz="1100"/>
            <a:t>Профилактическое</a:t>
          </a:r>
        </a:p>
      </dgm:t>
    </dgm:pt>
    <dgm:pt modelId="{61ECA72C-9347-4D39-94F0-A46752E011CC}" type="parTrans" cxnId="{03971941-F2CE-4468-972E-496ECD60C043}">
      <dgm:prSet/>
      <dgm:spPr/>
      <dgm:t>
        <a:bodyPr/>
        <a:lstStyle/>
        <a:p>
          <a:endParaRPr lang="ru-RU"/>
        </a:p>
      </dgm:t>
    </dgm:pt>
    <dgm:pt modelId="{AD5E0142-1C69-4A12-A611-A20CAB9227CD}" type="sibTrans" cxnId="{03971941-F2CE-4468-972E-496ECD60C043}">
      <dgm:prSet/>
      <dgm:spPr/>
      <dgm:t>
        <a:bodyPr/>
        <a:lstStyle/>
        <a:p>
          <a:endParaRPr lang="ru-RU"/>
        </a:p>
      </dgm:t>
    </dgm:pt>
    <dgm:pt modelId="{1603EE47-30D6-4A07-BEB6-0BEDA4FC0498}">
      <dgm:prSet phldrT="[Текст]" custT="1"/>
      <dgm:spPr/>
      <dgm:t>
        <a:bodyPr/>
        <a:lstStyle/>
        <a:p>
          <a:r>
            <a:rPr lang="ru-RU" sz="1100"/>
            <a:t>Коррекционно-развивающее</a:t>
          </a:r>
        </a:p>
      </dgm:t>
    </dgm:pt>
    <dgm:pt modelId="{56849C57-C2CE-4C13-9A6C-1201466FEAB7}" type="parTrans" cxnId="{C5BC1F4F-BFB7-4945-9E39-EEE7ED088C1A}">
      <dgm:prSet/>
      <dgm:spPr/>
      <dgm:t>
        <a:bodyPr/>
        <a:lstStyle/>
        <a:p>
          <a:endParaRPr lang="ru-RU"/>
        </a:p>
      </dgm:t>
    </dgm:pt>
    <dgm:pt modelId="{27E1D6F4-BCBC-4027-9A5A-ECF917AA2FBE}" type="sibTrans" cxnId="{C5BC1F4F-BFB7-4945-9E39-EEE7ED088C1A}">
      <dgm:prSet/>
      <dgm:spPr/>
      <dgm:t>
        <a:bodyPr/>
        <a:lstStyle/>
        <a:p>
          <a:endParaRPr lang="ru-RU"/>
        </a:p>
      </dgm:t>
    </dgm:pt>
    <dgm:pt modelId="{D380B8CA-2EE4-4D78-87BF-7EC3947AAA48}">
      <dgm:prSet phldrT="[Текст]" custT="1"/>
      <dgm:spPr/>
      <dgm:t>
        <a:bodyPr/>
        <a:lstStyle/>
        <a:p>
          <a:r>
            <a:rPr lang="ru-RU" sz="1100"/>
            <a:t>Просветительское</a:t>
          </a:r>
        </a:p>
      </dgm:t>
    </dgm:pt>
    <dgm:pt modelId="{FE45A84F-84A9-4431-9EF6-25393A6D6917}" type="parTrans" cxnId="{9CCEE24A-C34F-4041-BFCE-6C0102A07C0C}">
      <dgm:prSet/>
      <dgm:spPr/>
      <dgm:t>
        <a:bodyPr/>
        <a:lstStyle/>
        <a:p>
          <a:endParaRPr lang="ru-RU"/>
        </a:p>
      </dgm:t>
    </dgm:pt>
    <dgm:pt modelId="{62AE6F7F-23DB-486C-9849-EFE1F7070DC7}" type="sibTrans" cxnId="{9CCEE24A-C34F-4041-BFCE-6C0102A07C0C}">
      <dgm:prSet/>
      <dgm:spPr/>
      <dgm:t>
        <a:bodyPr/>
        <a:lstStyle/>
        <a:p>
          <a:endParaRPr lang="ru-RU"/>
        </a:p>
      </dgm:t>
    </dgm:pt>
    <dgm:pt modelId="{B5706088-CB4C-4FC6-B94D-C0981FBDE34D}">
      <dgm:prSet phldrT="[Текст]" custT="1"/>
      <dgm:spPr/>
      <dgm:t>
        <a:bodyPr/>
        <a:lstStyle/>
        <a:p>
          <a:r>
            <a:rPr lang="ru-RU" sz="1100"/>
            <a:t>Экспертное</a:t>
          </a:r>
        </a:p>
      </dgm:t>
    </dgm:pt>
    <dgm:pt modelId="{76DCBDC0-D5CF-4F74-A50E-DC928058FC3B}" type="parTrans" cxnId="{DAFF7A7D-3479-4FDA-B20A-A53BEBDAE54C}">
      <dgm:prSet/>
      <dgm:spPr/>
      <dgm:t>
        <a:bodyPr/>
        <a:lstStyle/>
        <a:p>
          <a:endParaRPr lang="ru-RU"/>
        </a:p>
      </dgm:t>
    </dgm:pt>
    <dgm:pt modelId="{90BCFA1C-0037-4BCC-AB99-7A60F2B466C6}" type="sibTrans" cxnId="{DAFF7A7D-3479-4FDA-B20A-A53BEBDAE54C}">
      <dgm:prSet/>
      <dgm:spPr/>
      <dgm:t>
        <a:bodyPr/>
        <a:lstStyle/>
        <a:p>
          <a:endParaRPr lang="ru-RU"/>
        </a:p>
      </dgm:t>
    </dgm:pt>
    <dgm:pt modelId="{CDCCD613-C1D7-40D9-848B-264E406452C9}">
      <dgm:prSet/>
      <dgm:spPr/>
      <dgm:t>
        <a:bodyPr/>
        <a:lstStyle/>
        <a:p>
          <a:r>
            <a:rPr lang="ru-RU"/>
            <a:t>Родитель обучающегося с ОВЗ</a:t>
          </a:r>
        </a:p>
      </dgm:t>
    </dgm:pt>
    <dgm:pt modelId="{74A8C681-A015-45AB-884D-379B92B51FC0}" type="parTrans" cxnId="{54C0DA6B-5B5A-4A15-909C-BAD281C2690D}">
      <dgm:prSet/>
      <dgm:spPr/>
      <dgm:t>
        <a:bodyPr/>
        <a:lstStyle/>
        <a:p>
          <a:endParaRPr lang="ru-RU"/>
        </a:p>
      </dgm:t>
    </dgm:pt>
    <dgm:pt modelId="{D6E53E92-69E8-4BA8-82F2-46F0CDB86F56}" type="sibTrans" cxnId="{54C0DA6B-5B5A-4A15-909C-BAD281C2690D}">
      <dgm:prSet/>
      <dgm:spPr/>
      <dgm:t>
        <a:bodyPr/>
        <a:lstStyle/>
        <a:p>
          <a:endParaRPr lang="ru-RU"/>
        </a:p>
      </dgm:t>
    </dgm:pt>
    <dgm:pt modelId="{C6E5D6DD-B5B3-4C3F-9433-86BA43B5B077}">
      <dgm:prSet/>
      <dgm:spPr/>
      <dgm:t>
        <a:bodyPr/>
        <a:lstStyle/>
        <a:p>
          <a:r>
            <a:rPr lang="ru-RU"/>
            <a:t>Администрация образовательного учреждения</a:t>
          </a:r>
        </a:p>
      </dgm:t>
    </dgm:pt>
    <dgm:pt modelId="{64B7D79D-FEA4-4282-B227-FBCF591DC743}" type="parTrans" cxnId="{AF9E7E7D-04DC-4ECF-B735-50DD3ABB47D7}">
      <dgm:prSet/>
      <dgm:spPr/>
      <dgm:t>
        <a:bodyPr/>
        <a:lstStyle/>
        <a:p>
          <a:endParaRPr lang="ru-RU"/>
        </a:p>
      </dgm:t>
    </dgm:pt>
    <dgm:pt modelId="{E6921600-D9A7-4F9B-9A78-8BD5F706C0AD}" type="sibTrans" cxnId="{AF9E7E7D-04DC-4ECF-B735-50DD3ABB47D7}">
      <dgm:prSet/>
      <dgm:spPr/>
      <dgm:t>
        <a:bodyPr/>
        <a:lstStyle/>
        <a:p>
          <a:endParaRPr lang="ru-RU"/>
        </a:p>
      </dgm:t>
    </dgm:pt>
    <dgm:pt modelId="{97A8618D-1AD8-42BE-84C1-172EB90B2C47}">
      <dgm:prSet/>
      <dgm:spPr/>
      <dgm:t>
        <a:bodyPr/>
        <a:lstStyle/>
        <a:p>
          <a:r>
            <a:rPr lang="ru-RU"/>
            <a:t>Специалисты ППМС центра образовательного учреждения</a:t>
          </a:r>
        </a:p>
      </dgm:t>
    </dgm:pt>
    <dgm:pt modelId="{26BAE51F-2C35-4276-B7AB-28ABEA84CCC8}" type="parTrans" cxnId="{EF37F8DA-D663-4C48-8C18-436786EF3A11}">
      <dgm:prSet/>
      <dgm:spPr/>
      <dgm:t>
        <a:bodyPr/>
        <a:lstStyle/>
        <a:p>
          <a:endParaRPr lang="ru-RU"/>
        </a:p>
      </dgm:t>
    </dgm:pt>
    <dgm:pt modelId="{34BDC732-C6BF-49FC-B49C-13CDA27BE480}" type="sibTrans" cxnId="{EF37F8DA-D663-4C48-8C18-436786EF3A11}">
      <dgm:prSet/>
      <dgm:spPr/>
      <dgm:t>
        <a:bodyPr/>
        <a:lstStyle/>
        <a:p>
          <a:endParaRPr lang="ru-RU"/>
        </a:p>
      </dgm:t>
    </dgm:pt>
    <dgm:pt modelId="{616269D5-1823-4761-8002-742B2A62AECC}" type="pres">
      <dgm:prSet presAssocID="{DF6A6455-64C3-4BF4-A57E-A1E623FE3161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3F21900-8DCE-49DC-A1CC-B46AE7525E0F}" type="pres">
      <dgm:prSet presAssocID="{DF6A6455-64C3-4BF4-A57E-A1E623FE3161}" presName="children" presStyleCnt="0"/>
      <dgm:spPr/>
    </dgm:pt>
    <dgm:pt modelId="{60305D28-EC84-4C40-9488-D83A97B609F7}" type="pres">
      <dgm:prSet presAssocID="{DF6A6455-64C3-4BF4-A57E-A1E623FE3161}" presName="child1group" presStyleCnt="0"/>
      <dgm:spPr/>
    </dgm:pt>
    <dgm:pt modelId="{A4ECF0F6-7D2A-476D-BF51-09413D7FDFE6}" type="pres">
      <dgm:prSet presAssocID="{DF6A6455-64C3-4BF4-A57E-A1E623FE3161}" presName="child1" presStyleLbl="bgAcc1" presStyleIdx="0" presStyleCnt="1" custScaleX="392696" custScaleY="340042" custLinFactNeighborX="-49845" custLinFactNeighborY="47811"/>
      <dgm:spPr/>
      <dgm:t>
        <a:bodyPr/>
        <a:lstStyle/>
        <a:p>
          <a:endParaRPr lang="ru-RU"/>
        </a:p>
      </dgm:t>
    </dgm:pt>
    <dgm:pt modelId="{80CA5DCA-A9D6-43E6-B862-C942BCA8DD44}" type="pres">
      <dgm:prSet presAssocID="{DF6A6455-64C3-4BF4-A57E-A1E623FE3161}" presName="child1Text" presStyleLbl="bgAcc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829F82-C7CF-47A5-9546-748FBC4C6225}" type="pres">
      <dgm:prSet presAssocID="{DF6A6455-64C3-4BF4-A57E-A1E623FE3161}" presName="childPlaceholder" presStyleCnt="0"/>
      <dgm:spPr/>
    </dgm:pt>
    <dgm:pt modelId="{187491DA-9F70-4F8E-BE48-A03D7F9423EF}" type="pres">
      <dgm:prSet presAssocID="{DF6A6455-64C3-4BF4-A57E-A1E623FE3161}" presName="circle" presStyleCnt="0"/>
      <dgm:spPr/>
    </dgm:pt>
    <dgm:pt modelId="{875C421C-2D82-4873-93C4-ACB314D4DDAE}" type="pres">
      <dgm:prSet presAssocID="{DF6A6455-64C3-4BF4-A57E-A1E623FE3161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260867-0899-401D-B9FB-1748EE3A8791}" type="pres">
      <dgm:prSet presAssocID="{DF6A6455-64C3-4BF4-A57E-A1E623FE3161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BAE7ABB-BFEB-4B67-ABB1-7F654A18FBEC}" type="pres">
      <dgm:prSet presAssocID="{DF6A6455-64C3-4BF4-A57E-A1E623FE3161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B74D79-EB7D-49F8-B0FB-B3C740981966}" type="pres">
      <dgm:prSet presAssocID="{DF6A6455-64C3-4BF4-A57E-A1E623FE3161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241A3E-A4F6-4D8D-A774-379EEC9FC57C}" type="pres">
      <dgm:prSet presAssocID="{DF6A6455-64C3-4BF4-A57E-A1E623FE3161}" presName="quadrantPlaceholder" presStyleCnt="0"/>
      <dgm:spPr/>
    </dgm:pt>
    <dgm:pt modelId="{E5AF9AE5-7A34-4FE4-A22A-366766D36A53}" type="pres">
      <dgm:prSet presAssocID="{DF6A6455-64C3-4BF4-A57E-A1E623FE3161}" presName="center1" presStyleLbl="fgShp" presStyleIdx="0" presStyleCnt="2"/>
      <dgm:spPr/>
    </dgm:pt>
    <dgm:pt modelId="{2A9AAE5E-0A0F-44D9-9452-BF8FD82D25F1}" type="pres">
      <dgm:prSet presAssocID="{DF6A6455-64C3-4BF4-A57E-A1E623FE3161}" presName="center2" presStyleLbl="fgShp" presStyleIdx="1" presStyleCnt="2"/>
      <dgm:spPr/>
    </dgm:pt>
  </dgm:ptLst>
  <dgm:cxnLst>
    <dgm:cxn modelId="{EA8C07D2-0F2B-46DA-B13D-16766D121E60}" type="presOf" srcId="{1E83AA84-182F-4F00-86CC-0813CF3BC109}" destId="{A4ECF0F6-7D2A-476D-BF51-09413D7FDFE6}" srcOrd="0" destOrd="2" presId="urn:microsoft.com/office/officeart/2005/8/layout/cycle4"/>
    <dgm:cxn modelId="{10B43D87-6780-409C-BA83-25DB236FD7C1}" type="presOf" srcId="{1603EE47-30D6-4A07-BEB6-0BEDA4FC0498}" destId="{A4ECF0F6-7D2A-476D-BF51-09413D7FDFE6}" srcOrd="0" destOrd="3" presId="urn:microsoft.com/office/officeart/2005/8/layout/cycle4"/>
    <dgm:cxn modelId="{09B40082-6A15-4716-A795-791653CDA3E8}" type="presOf" srcId="{C891474E-8695-489A-883C-92F9A7C16936}" destId="{875C421C-2D82-4873-93C4-ACB314D4DDAE}" srcOrd="0" destOrd="0" presId="urn:microsoft.com/office/officeart/2005/8/layout/cycle4"/>
    <dgm:cxn modelId="{D88745AC-31B7-49EC-9715-82F85F75E0AF}" srcId="{C891474E-8695-489A-883C-92F9A7C16936}" destId="{2FBC55CD-7940-4A72-96CB-7FE74E6D2057}" srcOrd="1" destOrd="0" parTransId="{757413FE-9F81-47AE-9C6F-389A9E1FCF1E}" sibTransId="{F1C75168-A142-4CEC-8DB9-BCADB7F58EFD}"/>
    <dgm:cxn modelId="{EF37F8DA-D663-4C48-8C18-436786EF3A11}" srcId="{DF6A6455-64C3-4BF4-A57E-A1E623FE3161}" destId="{97A8618D-1AD8-42BE-84C1-172EB90B2C47}" srcOrd="3" destOrd="0" parTransId="{26BAE51F-2C35-4276-B7AB-28ABEA84CCC8}" sibTransId="{34BDC732-C6BF-49FC-B49C-13CDA27BE480}"/>
    <dgm:cxn modelId="{AF9E7E7D-04DC-4ECF-B735-50DD3ABB47D7}" srcId="{DF6A6455-64C3-4BF4-A57E-A1E623FE3161}" destId="{C6E5D6DD-B5B3-4C3F-9433-86BA43B5B077}" srcOrd="2" destOrd="0" parTransId="{64B7D79D-FEA4-4282-B227-FBCF591DC743}" sibTransId="{E6921600-D9A7-4F9B-9A78-8BD5F706C0AD}"/>
    <dgm:cxn modelId="{3EC4D008-64C2-4085-B1C1-111B99907C07}" type="presOf" srcId="{2FBC55CD-7940-4A72-96CB-7FE74E6D2057}" destId="{A4ECF0F6-7D2A-476D-BF51-09413D7FDFE6}" srcOrd="0" destOrd="1" presId="urn:microsoft.com/office/officeart/2005/8/layout/cycle4"/>
    <dgm:cxn modelId="{C5BC1F4F-BFB7-4945-9E39-EEE7ED088C1A}" srcId="{C891474E-8695-489A-883C-92F9A7C16936}" destId="{1603EE47-30D6-4A07-BEB6-0BEDA4FC0498}" srcOrd="3" destOrd="0" parTransId="{56849C57-C2CE-4C13-9A6C-1201466FEAB7}" sibTransId="{27E1D6F4-BCBC-4027-9A5A-ECF917AA2FBE}"/>
    <dgm:cxn modelId="{0705CF20-3BB7-4552-B5E7-8C7544736E91}" type="presOf" srcId="{97A8618D-1AD8-42BE-84C1-172EB90B2C47}" destId="{F6B74D79-EB7D-49F8-B0FB-B3C740981966}" srcOrd="0" destOrd="0" presId="urn:microsoft.com/office/officeart/2005/8/layout/cycle4"/>
    <dgm:cxn modelId="{5C8F2E61-8768-4CEB-BB9F-EE1F14299183}" type="presOf" srcId="{B5706088-CB4C-4FC6-B94D-C0981FBDE34D}" destId="{80CA5DCA-A9D6-43E6-B862-C942BCA8DD44}" srcOrd="1" destOrd="5" presId="urn:microsoft.com/office/officeart/2005/8/layout/cycle4"/>
    <dgm:cxn modelId="{9CCEE24A-C34F-4041-BFCE-6C0102A07C0C}" srcId="{C891474E-8695-489A-883C-92F9A7C16936}" destId="{D380B8CA-2EE4-4D78-87BF-7EC3947AAA48}" srcOrd="4" destOrd="0" parTransId="{FE45A84F-84A9-4431-9EF6-25393A6D6917}" sibTransId="{62AE6F7F-23DB-486C-9849-EFE1F7070DC7}"/>
    <dgm:cxn modelId="{3359775A-8D48-4018-AE5A-BDD8579D66D3}" type="presOf" srcId="{F19471C2-5A11-429F-8FC5-6C0C36A79C9C}" destId="{80CA5DCA-A9D6-43E6-B862-C942BCA8DD44}" srcOrd="1" destOrd="0" presId="urn:microsoft.com/office/officeart/2005/8/layout/cycle4"/>
    <dgm:cxn modelId="{2A4BE729-995F-4D19-828F-3789A525CBBE}" type="presOf" srcId="{2FBC55CD-7940-4A72-96CB-7FE74E6D2057}" destId="{80CA5DCA-A9D6-43E6-B862-C942BCA8DD44}" srcOrd="1" destOrd="1" presId="urn:microsoft.com/office/officeart/2005/8/layout/cycle4"/>
    <dgm:cxn modelId="{DAFF7A7D-3479-4FDA-B20A-A53BEBDAE54C}" srcId="{C891474E-8695-489A-883C-92F9A7C16936}" destId="{B5706088-CB4C-4FC6-B94D-C0981FBDE34D}" srcOrd="5" destOrd="0" parTransId="{76DCBDC0-D5CF-4F74-A50E-DC928058FC3B}" sibTransId="{90BCFA1C-0037-4BCC-AB99-7A60F2B466C6}"/>
    <dgm:cxn modelId="{F854788E-9A7E-416A-A8B9-BFB6EEE277EA}" type="presOf" srcId="{DF6A6455-64C3-4BF4-A57E-A1E623FE3161}" destId="{616269D5-1823-4761-8002-742B2A62AECC}" srcOrd="0" destOrd="0" presId="urn:microsoft.com/office/officeart/2005/8/layout/cycle4"/>
    <dgm:cxn modelId="{C99405BA-8D09-47DE-A72F-B09F21A4F3F6}" srcId="{C891474E-8695-489A-883C-92F9A7C16936}" destId="{F19471C2-5A11-429F-8FC5-6C0C36A79C9C}" srcOrd="0" destOrd="0" parTransId="{928E6617-5037-4453-AAEE-ACCA90E2CAB1}" sibTransId="{0E984525-16E2-43E2-A74F-55D2BD55D6CE}"/>
    <dgm:cxn modelId="{1B0D8616-0A66-4D1E-96DB-D50AC865750B}" type="presOf" srcId="{1603EE47-30D6-4A07-BEB6-0BEDA4FC0498}" destId="{80CA5DCA-A9D6-43E6-B862-C942BCA8DD44}" srcOrd="1" destOrd="3" presId="urn:microsoft.com/office/officeart/2005/8/layout/cycle4"/>
    <dgm:cxn modelId="{6AB40040-ADE9-492B-BA57-D9CB960942EE}" srcId="{DF6A6455-64C3-4BF4-A57E-A1E623FE3161}" destId="{C891474E-8695-489A-883C-92F9A7C16936}" srcOrd="0" destOrd="0" parTransId="{D9DFB700-6EE9-46BC-A62D-B3493D8069EA}" sibTransId="{7132BDA8-4E87-4C27-9058-3734A8F06B3C}"/>
    <dgm:cxn modelId="{6DDDE757-5FDD-4453-8DE9-C9919CBCEE50}" type="presOf" srcId="{B5706088-CB4C-4FC6-B94D-C0981FBDE34D}" destId="{A4ECF0F6-7D2A-476D-BF51-09413D7FDFE6}" srcOrd="0" destOrd="5" presId="urn:microsoft.com/office/officeart/2005/8/layout/cycle4"/>
    <dgm:cxn modelId="{1A864C14-E86B-445F-A134-62D67EC9145A}" type="presOf" srcId="{D380B8CA-2EE4-4D78-87BF-7EC3947AAA48}" destId="{80CA5DCA-A9D6-43E6-B862-C942BCA8DD44}" srcOrd="1" destOrd="4" presId="urn:microsoft.com/office/officeart/2005/8/layout/cycle4"/>
    <dgm:cxn modelId="{54C0DA6B-5B5A-4A15-909C-BAD281C2690D}" srcId="{DF6A6455-64C3-4BF4-A57E-A1E623FE3161}" destId="{CDCCD613-C1D7-40D9-848B-264E406452C9}" srcOrd="1" destOrd="0" parTransId="{74A8C681-A015-45AB-884D-379B92B51FC0}" sibTransId="{D6E53E92-69E8-4BA8-82F2-46F0CDB86F56}"/>
    <dgm:cxn modelId="{8C199C9B-DEAC-47F6-BF90-709D1C5F7826}" type="presOf" srcId="{1E83AA84-182F-4F00-86CC-0813CF3BC109}" destId="{80CA5DCA-A9D6-43E6-B862-C942BCA8DD44}" srcOrd="1" destOrd="2" presId="urn:microsoft.com/office/officeart/2005/8/layout/cycle4"/>
    <dgm:cxn modelId="{BA1331A6-CA55-4585-809E-D63E01D9AB3C}" type="presOf" srcId="{D380B8CA-2EE4-4D78-87BF-7EC3947AAA48}" destId="{A4ECF0F6-7D2A-476D-BF51-09413D7FDFE6}" srcOrd="0" destOrd="4" presId="urn:microsoft.com/office/officeart/2005/8/layout/cycle4"/>
    <dgm:cxn modelId="{AB09CA07-5B9E-430E-BAD6-FCC916E70471}" type="presOf" srcId="{F19471C2-5A11-429F-8FC5-6C0C36A79C9C}" destId="{A4ECF0F6-7D2A-476D-BF51-09413D7FDFE6}" srcOrd="0" destOrd="0" presId="urn:microsoft.com/office/officeart/2005/8/layout/cycle4"/>
    <dgm:cxn modelId="{7322E3F1-D740-4349-8799-161AF15E7D28}" type="presOf" srcId="{CDCCD613-C1D7-40D9-848B-264E406452C9}" destId="{17260867-0899-401D-B9FB-1748EE3A8791}" srcOrd="0" destOrd="0" presId="urn:microsoft.com/office/officeart/2005/8/layout/cycle4"/>
    <dgm:cxn modelId="{03971941-F2CE-4468-972E-496ECD60C043}" srcId="{C891474E-8695-489A-883C-92F9A7C16936}" destId="{1E83AA84-182F-4F00-86CC-0813CF3BC109}" srcOrd="2" destOrd="0" parTransId="{61ECA72C-9347-4D39-94F0-A46752E011CC}" sibTransId="{AD5E0142-1C69-4A12-A611-A20CAB9227CD}"/>
    <dgm:cxn modelId="{953DA773-6677-4D62-BD9F-7B0F6D503C0C}" type="presOf" srcId="{C6E5D6DD-B5B3-4C3F-9433-86BA43B5B077}" destId="{7BAE7ABB-BFEB-4B67-ABB1-7F654A18FBEC}" srcOrd="0" destOrd="0" presId="urn:microsoft.com/office/officeart/2005/8/layout/cycle4"/>
    <dgm:cxn modelId="{A47B2EBA-06B3-4BD9-9514-E416D7630C93}" type="presParOf" srcId="{616269D5-1823-4761-8002-742B2A62AECC}" destId="{53F21900-8DCE-49DC-A1CC-B46AE7525E0F}" srcOrd="0" destOrd="0" presId="urn:microsoft.com/office/officeart/2005/8/layout/cycle4"/>
    <dgm:cxn modelId="{5FA8A502-C446-4DAD-9B32-AEC461AE22CB}" type="presParOf" srcId="{53F21900-8DCE-49DC-A1CC-B46AE7525E0F}" destId="{60305D28-EC84-4C40-9488-D83A97B609F7}" srcOrd="0" destOrd="0" presId="urn:microsoft.com/office/officeart/2005/8/layout/cycle4"/>
    <dgm:cxn modelId="{07ECEEDE-A2DA-418F-87F0-68CE2509DB5F}" type="presParOf" srcId="{60305D28-EC84-4C40-9488-D83A97B609F7}" destId="{A4ECF0F6-7D2A-476D-BF51-09413D7FDFE6}" srcOrd="0" destOrd="0" presId="urn:microsoft.com/office/officeart/2005/8/layout/cycle4"/>
    <dgm:cxn modelId="{9824B976-9A2B-49B7-A580-0E181897423D}" type="presParOf" srcId="{60305D28-EC84-4C40-9488-D83A97B609F7}" destId="{80CA5DCA-A9D6-43E6-B862-C942BCA8DD44}" srcOrd="1" destOrd="0" presId="urn:microsoft.com/office/officeart/2005/8/layout/cycle4"/>
    <dgm:cxn modelId="{433A46D5-1799-4FCB-ACE1-109AAE8554C0}" type="presParOf" srcId="{53F21900-8DCE-49DC-A1CC-B46AE7525E0F}" destId="{B0829F82-C7CF-47A5-9546-748FBC4C6225}" srcOrd="1" destOrd="0" presId="urn:microsoft.com/office/officeart/2005/8/layout/cycle4"/>
    <dgm:cxn modelId="{A5F684F9-ACD1-40FB-A122-07AA816E3DE4}" type="presParOf" srcId="{616269D5-1823-4761-8002-742B2A62AECC}" destId="{187491DA-9F70-4F8E-BE48-A03D7F9423EF}" srcOrd="1" destOrd="0" presId="urn:microsoft.com/office/officeart/2005/8/layout/cycle4"/>
    <dgm:cxn modelId="{F33DE0AE-FD52-4DBC-9BA0-8D2A78083F5A}" type="presParOf" srcId="{187491DA-9F70-4F8E-BE48-A03D7F9423EF}" destId="{875C421C-2D82-4873-93C4-ACB314D4DDAE}" srcOrd="0" destOrd="0" presId="urn:microsoft.com/office/officeart/2005/8/layout/cycle4"/>
    <dgm:cxn modelId="{4A1A5CD1-EBAD-48EA-A93E-2108948DB415}" type="presParOf" srcId="{187491DA-9F70-4F8E-BE48-A03D7F9423EF}" destId="{17260867-0899-401D-B9FB-1748EE3A8791}" srcOrd="1" destOrd="0" presId="urn:microsoft.com/office/officeart/2005/8/layout/cycle4"/>
    <dgm:cxn modelId="{822C384B-76C1-42E9-830C-8BCFB38029D7}" type="presParOf" srcId="{187491DA-9F70-4F8E-BE48-A03D7F9423EF}" destId="{7BAE7ABB-BFEB-4B67-ABB1-7F654A18FBEC}" srcOrd="2" destOrd="0" presId="urn:microsoft.com/office/officeart/2005/8/layout/cycle4"/>
    <dgm:cxn modelId="{B86D2073-6921-4B7A-BADD-6FF3A59DE1A5}" type="presParOf" srcId="{187491DA-9F70-4F8E-BE48-A03D7F9423EF}" destId="{F6B74D79-EB7D-49F8-B0FB-B3C740981966}" srcOrd="3" destOrd="0" presId="urn:microsoft.com/office/officeart/2005/8/layout/cycle4"/>
    <dgm:cxn modelId="{4420A244-A4BC-4C22-B8C3-396942D01868}" type="presParOf" srcId="{187491DA-9F70-4F8E-BE48-A03D7F9423EF}" destId="{2E241A3E-A4F6-4D8D-A774-379EEC9FC57C}" srcOrd="4" destOrd="0" presId="urn:microsoft.com/office/officeart/2005/8/layout/cycle4"/>
    <dgm:cxn modelId="{E1FE7F6F-9501-42FB-8B73-A16DE88F3257}" type="presParOf" srcId="{616269D5-1823-4761-8002-742B2A62AECC}" destId="{E5AF9AE5-7A34-4FE4-A22A-366766D36A53}" srcOrd="2" destOrd="0" presId="urn:microsoft.com/office/officeart/2005/8/layout/cycle4"/>
    <dgm:cxn modelId="{398D1A84-E0FE-4BD7-962D-5A93FF2D7966}" type="presParOf" srcId="{616269D5-1823-4761-8002-742B2A62AECC}" destId="{2A9AAE5E-0A0F-44D9-9452-BF8FD82D25F1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AE1CDE-C31D-485B-878B-1864B3F6446A}">
      <dsp:nvSpPr>
        <dsp:cNvPr id="0" name=""/>
        <dsp:cNvSpPr/>
      </dsp:nvSpPr>
      <dsp:spPr>
        <a:xfrm>
          <a:off x="1205525" y="332578"/>
          <a:ext cx="84273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120963"/>
              </a:moveTo>
              <a:lnTo>
                <a:pt x="842730" y="120963"/>
              </a:lnTo>
              <a:lnTo>
                <a:pt x="842730" y="457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0BE797-B53E-48F9-A598-B1F864D937E9}">
      <dsp:nvSpPr>
        <dsp:cNvPr id="0" name=""/>
        <dsp:cNvSpPr/>
      </dsp:nvSpPr>
      <dsp:spPr>
        <a:xfrm>
          <a:off x="1205525" y="453542"/>
          <a:ext cx="1685460" cy="258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65070" y="0"/>
              </a:lnTo>
              <a:lnTo>
                <a:pt x="1565070" y="258838"/>
              </a:lnTo>
              <a:lnTo>
                <a:pt x="1685460" y="2588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4F4D16-1A11-48E9-B739-8C30D211DC3B}">
      <dsp:nvSpPr>
        <dsp:cNvPr id="0" name=""/>
        <dsp:cNvSpPr/>
      </dsp:nvSpPr>
      <dsp:spPr>
        <a:xfrm>
          <a:off x="1205525" y="194703"/>
          <a:ext cx="1685460" cy="258838"/>
        </a:xfrm>
        <a:custGeom>
          <a:avLst/>
          <a:gdLst/>
          <a:ahLst/>
          <a:cxnLst/>
          <a:rect l="0" t="0" r="0" b="0"/>
          <a:pathLst>
            <a:path>
              <a:moveTo>
                <a:pt x="0" y="258838"/>
              </a:moveTo>
              <a:lnTo>
                <a:pt x="1565070" y="258838"/>
              </a:lnTo>
              <a:lnTo>
                <a:pt x="1565070" y="0"/>
              </a:lnTo>
              <a:lnTo>
                <a:pt x="1685460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0FE434-53CF-4407-9EB7-768AEDEAB02B}">
      <dsp:nvSpPr>
        <dsp:cNvPr id="0" name=""/>
        <dsp:cNvSpPr/>
      </dsp:nvSpPr>
      <dsp:spPr>
        <a:xfrm>
          <a:off x="1625" y="269947"/>
          <a:ext cx="1203900" cy="367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Родитель (законный представитель) обучающегося с ОВЗ</a:t>
          </a:r>
        </a:p>
      </dsp:txBody>
      <dsp:txXfrm>
        <a:off x="1625" y="269947"/>
        <a:ext cx="1203900" cy="367189"/>
      </dsp:txXfrm>
    </dsp:sp>
    <dsp:sp modelId="{2A241FC1-D413-41A6-A183-7F8B4CF41B9E}">
      <dsp:nvSpPr>
        <dsp:cNvPr id="0" name=""/>
        <dsp:cNvSpPr/>
      </dsp:nvSpPr>
      <dsp:spPr>
        <a:xfrm>
          <a:off x="2890986" y="11108"/>
          <a:ext cx="1203900" cy="367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Заместитель директора по УВР</a:t>
          </a:r>
        </a:p>
      </dsp:txBody>
      <dsp:txXfrm>
        <a:off x="2890986" y="11108"/>
        <a:ext cx="1203900" cy="367189"/>
      </dsp:txXfrm>
    </dsp:sp>
    <dsp:sp modelId="{A7089DD1-144B-4B85-8017-8532773194EA}">
      <dsp:nvSpPr>
        <dsp:cNvPr id="0" name=""/>
        <dsp:cNvSpPr/>
      </dsp:nvSpPr>
      <dsp:spPr>
        <a:xfrm>
          <a:off x="2890986" y="528785"/>
          <a:ext cx="1203900" cy="367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Специалисты службы ППМС  </a:t>
          </a:r>
        </a:p>
      </dsp:txBody>
      <dsp:txXfrm>
        <a:off x="2890986" y="528785"/>
        <a:ext cx="1203900" cy="367189"/>
      </dsp:txXfrm>
    </dsp:sp>
    <dsp:sp modelId="{4630F4AB-852F-4346-B1F2-98161EF38015}">
      <dsp:nvSpPr>
        <dsp:cNvPr id="0" name=""/>
        <dsp:cNvSpPr/>
      </dsp:nvSpPr>
      <dsp:spPr>
        <a:xfrm>
          <a:off x="1446305" y="11108"/>
          <a:ext cx="1203900" cy="367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Обучающийся с ОВЗ, ребёнок-инвалид</a:t>
          </a:r>
        </a:p>
      </dsp:txBody>
      <dsp:txXfrm>
        <a:off x="1446305" y="11108"/>
        <a:ext cx="1203900" cy="36718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ECF0F6-7D2A-476D-BF51-09413D7FDFE6}">
      <dsp:nvSpPr>
        <dsp:cNvPr id="0" name=""/>
        <dsp:cNvSpPr/>
      </dsp:nvSpPr>
      <dsp:spPr>
        <a:xfrm>
          <a:off x="446228" y="68946"/>
          <a:ext cx="2713579" cy="15220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/>
            <a:t>Консультационное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/>
            <a:t>Диагностико-прогностическое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/>
            <a:t>Профилактическое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/>
            <a:t>Коррекционно-развивающее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/>
            <a:t>Просветительское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/>
            <a:t>Экспертное</a:t>
          </a:r>
        </a:p>
      </dsp:txBody>
      <dsp:txXfrm>
        <a:off x="479663" y="102381"/>
        <a:ext cx="1832635" cy="1074701"/>
      </dsp:txXfrm>
    </dsp:sp>
    <dsp:sp modelId="{875C421C-2D82-4873-93C4-ACB314D4DDAE}">
      <dsp:nvSpPr>
        <dsp:cNvPr id="0" name=""/>
        <dsp:cNvSpPr/>
      </dsp:nvSpPr>
      <dsp:spPr>
        <a:xfrm>
          <a:off x="1585859" y="203286"/>
          <a:ext cx="605685" cy="60568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Обучающийся с ОВЗ</a:t>
          </a:r>
        </a:p>
      </dsp:txBody>
      <dsp:txXfrm>
        <a:off x="1763260" y="380687"/>
        <a:ext cx="428284" cy="428284"/>
      </dsp:txXfrm>
    </dsp:sp>
    <dsp:sp modelId="{17260867-0899-401D-B9FB-1748EE3A8791}">
      <dsp:nvSpPr>
        <dsp:cNvPr id="0" name=""/>
        <dsp:cNvSpPr/>
      </dsp:nvSpPr>
      <dsp:spPr>
        <a:xfrm rot="5400000">
          <a:off x="2219521" y="203286"/>
          <a:ext cx="605685" cy="60568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Родитель обучающегося с ОВЗ</a:t>
          </a:r>
        </a:p>
      </dsp:txBody>
      <dsp:txXfrm rot="-5400000">
        <a:off x="2219521" y="380687"/>
        <a:ext cx="428284" cy="428284"/>
      </dsp:txXfrm>
    </dsp:sp>
    <dsp:sp modelId="{7BAE7ABB-BFEB-4B67-ABB1-7F654A18FBEC}">
      <dsp:nvSpPr>
        <dsp:cNvPr id="0" name=""/>
        <dsp:cNvSpPr/>
      </dsp:nvSpPr>
      <dsp:spPr>
        <a:xfrm rot="10800000">
          <a:off x="2219521" y="836948"/>
          <a:ext cx="605685" cy="60568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Администрация образовательного учреждения</a:t>
          </a:r>
        </a:p>
      </dsp:txBody>
      <dsp:txXfrm rot="10800000">
        <a:off x="2219521" y="836948"/>
        <a:ext cx="428284" cy="428284"/>
      </dsp:txXfrm>
    </dsp:sp>
    <dsp:sp modelId="{F6B74D79-EB7D-49F8-B0FB-B3C740981966}">
      <dsp:nvSpPr>
        <dsp:cNvPr id="0" name=""/>
        <dsp:cNvSpPr/>
      </dsp:nvSpPr>
      <dsp:spPr>
        <a:xfrm rot="16200000">
          <a:off x="1585859" y="836948"/>
          <a:ext cx="605685" cy="60568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Специалисты ППМС центра образовательного учреждения</a:t>
          </a:r>
        </a:p>
      </dsp:txBody>
      <dsp:txXfrm rot="5400000">
        <a:off x="1763260" y="836948"/>
        <a:ext cx="428284" cy="428284"/>
      </dsp:txXfrm>
    </dsp:sp>
    <dsp:sp modelId="{E5AF9AE5-7A34-4FE4-A22A-366766D36A53}">
      <dsp:nvSpPr>
        <dsp:cNvPr id="0" name=""/>
        <dsp:cNvSpPr/>
      </dsp:nvSpPr>
      <dsp:spPr>
        <a:xfrm>
          <a:off x="2100971" y="697066"/>
          <a:ext cx="209122" cy="181845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A9AAE5E-0A0F-44D9-9452-BF8FD82D25F1}">
      <dsp:nvSpPr>
        <dsp:cNvPr id="0" name=""/>
        <dsp:cNvSpPr/>
      </dsp:nvSpPr>
      <dsp:spPr>
        <a:xfrm rot="10800000">
          <a:off x="2100971" y="767007"/>
          <a:ext cx="209122" cy="181845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7</Pages>
  <Words>3230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Администратор</cp:lastModifiedBy>
  <cp:revision>28</cp:revision>
  <dcterms:created xsi:type="dcterms:W3CDTF">2023-08-15T05:04:00Z</dcterms:created>
  <dcterms:modified xsi:type="dcterms:W3CDTF">2023-09-04T10:37:00Z</dcterms:modified>
</cp:coreProperties>
</file>